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38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napToGrid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/>
          <w:kern w:val="2"/>
          <w:sz w:val="30"/>
          <w:szCs w:val="30"/>
          <w:lang w:val="en-US" w:eastAsia="zh-CN" w:bidi="ar-SA"/>
        </w:rPr>
        <w:t>附件1</w:t>
      </w:r>
    </w:p>
    <w:p w14:paraId="43B18748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6"/>
          <w:szCs w:val="36"/>
          <w:lang w:val="en-US" w:eastAsia="zh-CN" w:bidi="ar-SA"/>
        </w:rPr>
        <w:t>2026年度全国装备制造行业新技术应用技能竞赛</w:t>
      </w:r>
    </w:p>
    <w:p w14:paraId="63CBDC10"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napToGrid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/>
          <w:kern w:val="2"/>
          <w:sz w:val="36"/>
          <w:szCs w:val="36"/>
          <w:lang w:val="en-US" w:eastAsia="zh-CN" w:bidi="ar-SA"/>
        </w:rPr>
        <w:t>承办及协办单位申请表</w:t>
      </w:r>
    </w:p>
    <w:tbl>
      <w:tblPr>
        <w:tblStyle w:val="5"/>
        <w:tblpPr w:leftFromText="180" w:rightFromText="180" w:vertAnchor="text" w:tblpXSpec="center" w:tblpY="1"/>
        <w:tblOverlap w:val="never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755"/>
        <w:gridCol w:w="285"/>
        <w:gridCol w:w="935"/>
        <w:gridCol w:w="7"/>
        <w:gridCol w:w="7"/>
        <w:gridCol w:w="521"/>
        <w:gridCol w:w="1521"/>
        <w:gridCol w:w="127"/>
        <w:gridCol w:w="1005"/>
        <w:gridCol w:w="678"/>
        <w:gridCol w:w="1491"/>
      </w:tblGrid>
      <w:tr w14:paraId="03F7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Align w:val="center"/>
          </w:tcPr>
          <w:p w14:paraId="7A736B9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Hlk60952441"/>
            <w:r>
              <w:rPr>
                <w:rFonts w:hint="eastAsia" w:ascii="仿宋" w:hAnsi="仿宋" w:eastAsia="仿宋" w:cs="仿宋"/>
                <w:sz w:val="24"/>
                <w:szCs w:val="24"/>
              </w:rPr>
              <w:t>竞赛名称</w:t>
            </w:r>
            <w:bookmarkEnd w:id="0"/>
          </w:p>
        </w:tc>
        <w:tc>
          <w:tcPr>
            <w:tcW w:w="8332" w:type="dxa"/>
            <w:gridSpan w:val="11"/>
            <w:vAlign w:val="center"/>
          </w:tcPr>
          <w:p w14:paraId="6D019742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3D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Align w:val="center"/>
          </w:tcPr>
          <w:p w14:paraId="53D8FFC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主办单位</w:t>
            </w:r>
          </w:p>
        </w:tc>
        <w:tc>
          <w:tcPr>
            <w:tcW w:w="8332" w:type="dxa"/>
            <w:gridSpan w:val="11"/>
            <w:vAlign w:val="center"/>
          </w:tcPr>
          <w:p w14:paraId="7AB10289">
            <w:pPr>
              <w:snapToGrid w:val="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中国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val="en-US" w:eastAsia="zh-CN"/>
              </w:rPr>
              <w:t>机械工业教育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协会</w:t>
            </w:r>
          </w:p>
        </w:tc>
      </w:tr>
      <w:tr w14:paraId="3244C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Align w:val="center"/>
          </w:tcPr>
          <w:p w14:paraId="66A3047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承办单位</w:t>
            </w:r>
          </w:p>
        </w:tc>
        <w:tc>
          <w:tcPr>
            <w:tcW w:w="8332" w:type="dxa"/>
            <w:gridSpan w:val="11"/>
            <w:vAlign w:val="center"/>
          </w:tcPr>
          <w:p w14:paraId="58CD3349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89B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Align w:val="center"/>
          </w:tcPr>
          <w:p w14:paraId="140DDB5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协办单位</w:t>
            </w:r>
          </w:p>
        </w:tc>
        <w:tc>
          <w:tcPr>
            <w:tcW w:w="8332" w:type="dxa"/>
            <w:gridSpan w:val="11"/>
            <w:vAlign w:val="center"/>
          </w:tcPr>
          <w:p w14:paraId="1419CA59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CC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Merge w:val="restart"/>
            <w:tcBorders>
              <w:right w:val="single" w:color="auto" w:sz="4" w:space="0"/>
            </w:tcBorders>
            <w:vAlign w:val="center"/>
          </w:tcPr>
          <w:p w14:paraId="782A30F8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竞赛</w:t>
            </w:r>
          </w:p>
          <w:p w14:paraId="017439E7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</w:t>
            </w:r>
          </w:p>
          <w:p w14:paraId="7AD31DC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（工种）</w:t>
            </w:r>
          </w:p>
        </w:tc>
        <w:tc>
          <w:tcPr>
            <w:tcW w:w="2040" w:type="dxa"/>
            <w:gridSpan w:val="2"/>
            <w:tcBorders>
              <w:left w:val="single" w:color="auto" w:sz="4" w:space="0"/>
            </w:tcBorders>
            <w:vAlign w:val="center"/>
          </w:tcPr>
          <w:p w14:paraId="40B7903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职业（工种）名称</w:t>
            </w:r>
          </w:p>
        </w:tc>
        <w:tc>
          <w:tcPr>
            <w:tcW w:w="1470" w:type="dxa"/>
            <w:gridSpan w:val="4"/>
            <w:tcBorders>
              <w:right w:val="single" w:color="auto" w:sz="4" w:space="0"/>
            </w:tcBorders>
            <w:vAlign w:val="center"/>
          </w:tcPr>
          <w:p w14:paraId="4804E47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职业编码</w:t>
            </w:r>
          </w:p>
        </w:tc>
        <w:tc>
          <w:tcPr>
            <w:tcW w:w="16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F24E3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国家职业技能标准等级</w:t>
            </w:r>
          </w:p>
        </w:tc>
        <w:tc>
          <w:tcPr>
            <w:tcW w:w="16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5747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上届举办</w:t>
            </w:r>
          </w:p>
          <w:p w14:paraId="7368599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</w:t>
            </w:r>
          </w:p>
        </w:tc>
        <w:tc>
          <w:tcPr>
            <w:tcW w:w="1491" w:type="dxa"/>
            <w:tcBorders>
              <w:left w:val="single" w:color="auto" w:sz="4" w:space="0"/>
            </w:tcBorders>
            <w:vAlign w:val="center"/>
          </w:tcPr>
          <w:p w14:paraId="2427B8E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1CD2D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Merge w:val="continue"/>
            <w:tcBorders>
              <w:right w:val="single" w:color="auto" w:sz="4" w:space="0"/>
            </w:tcBorders>
            <w:vAlign w:val="center"/>
          </w:tcPr>
          <w:p w14:paraId="1C4FC00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</w:tcBorders>
            <w:vAlign w:val="center"/>
          </w:tcPr>
          <w:p w14:paraId="58AA0C69">
            <w:pPr>
              <w:snapToGrid w:val="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right w:val="single" w:color="auto" w:sz="4" w:space="0"/>
            </w:tcBorders>
            <w:vAlign w:val="center"/>
          </w:tcPr>
          <w:p w14:paraId="3E12F58A">
            <w:pPr>
              <w:snapToGrid w:val="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7CB91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CA70A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color="auto" w:sz="4" w:space="0"/>
            </w:tcBorders>
            <w:vAlign w:val="center"/>
          </w:tcPr>
          <w:p w14:paraId="57BAAE7B">
            <w:pPr>
              <w:snapToGrid w:val="0"/>
              <w:ind w:right="24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38C34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Merge w:val="continue"/>
            <w:tcBorders>
              <w:right w:val="single" w:color="auto" w:sz="4" w:space="0"/>
            </w:tcBorders>
            <w:vAlign w:val="center"/>
          </w:tcPr>
          <w:p w14:paraId="1AF3C03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</w:tcBorders>
            <w:vAlign w:val="center"/>
          </w:tcPr>
          <w:p w14:paraId="56AD145F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right w:val="single" w:color="auto" w:sz="4" w:space="0"/>
            </w:tcBorders>
            <w:vAlign w:val="center"/>
          </w:tcPr>
          <w:p w14:paraId="3713F1D3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3435D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8EF5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color="auto" w:sz="4" w:space="0"/>
            </w:tcBorders>
            <w:vAlign w:val="center"/>
          </w:tcPr>
          <w:p w14:paraId="422C36D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D2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Merge w:val="continue"/>
            <w:tcBorders>
              <w:right w:val="single" w:color="auto" w:sz="4" w:space="0"/>
            </w:tcBorders>
            <w:vAlign w:val="center"/>
          </w:tcPr>
          <w:p w14:paraId="3EF5FF2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</w:tcBorders>
            <w:vAlign w:val="center"/>
          </w:tcPr>
          <w:p w14:paraId="3A8E6D45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460D71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45A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65C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825C54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CBF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0B6C64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color="auto" w:sz="4" w:space="0"/>
            </w:tcBorders>
            <w:vAlign w:val="center"/>
          </w:tcPr>
          <w:p w14:paraId="0310D7D6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723905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DB0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E0B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9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33DBC5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1FB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Align w:val="center"/>
          </w:tcPr>
          <w:p w14:paraId="55BBB2A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初赛计划参加人数</w:t>
            </w:r>
          </w:p>
        </w:tc>
        <w:tc>
          <w:tcPr>
            <w:tcW w:w="2989" w:type="dxa"/>
            <w:gridSpan w:val="5"/>
            <w:tcBorders>
              <w:right w:val="single" w:color="auto" w:sz="4" w:space="0"/>
            </w:tcBorders>
            <w:vAlign w:val="center"/>
          </w:tcPr>
          <w:p w14:paraId="67EC6DEC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91EDE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决赛计划参加人数</w:t>
            </w:r>
          </w:p>
        </w:tc>
        <w:tc>
          <w:tcPr>
            <w:tcW w:w="3174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36222E1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789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Align w:val="center"/>
          </w:tcPr>
          <w:p w14:paraId="32A0C0E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竞赛组织时间</w:t>
            </w:r>
          </w:p>
        </w:tc>
        <w:tc>
          <w:tcPr>
            <w:tcW w:w="8332" w:type="dxa"/>
            <w:gridSpan w:val="11"/>
            <w:vAlign w:val="center"/>
          </w:tcPr>
          <w:p w14:paraId="1E848A09">
            <w:pPr>
              <w:snapToGrid w:val="0"/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436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vAlign w:val="center"/>
          </w:tcPr>
          <w:p w14:paraId="4F852CAC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决赛时间</w:t>
            </w:r>
          </w:p>
        </w:tc>
        <w:tc>
          <w:tcPr>
            <w:tcW w:w="2975" w:type="dxa"/>
            <w:gridSpan w:val="3"/>
            <w:vAlign w:val="center"/>
          </w:tcPr>
          <w:p w14:paraId="785532C9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right w:val="single" w:color="auto" w:sz="4" w:space="0"/>
            </w:tcBorders>
            <w:vAlign w:val="center"/>
          </w:tcPr>
          <w:p w14:paraId="49ACF2D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决赛地点</w:t>
            </w:r>
          </w:p>
        </w:tc>
        <w:tc>
          <w:tcPr>
            <w:tcW w:w="3301" w:type="dxa"/>
            <w:gridSpan w:val="4"/>
            <w:tcBorders>
              <w:left w:val="single" w:color="auto" w:sz="4" w:space="0"/>
            </w:tcBorders>
            <w:vAlign w:val="center"/>
          </w:tcPr>
          <w:p w14:paraId="605123A8"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FD7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04" w:type="dxa"/>
            <w:vAlign w:val="center"/>
          </w:tcPr>
          <w:p w14:paraId="006052B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975" w:type="dxa"/>
            <w:gridSpan w:val="3"/>
            <w:tcBorders>
              <w:right w:val="single" w:color="auto" w:sz="4" w:space="0"/>
            </w:tcBorders>
            <w:vAlign w:val="center"/>
          </w:tcPr>
          <w:p w14:paraId="39A889A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3AA6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所在部门及职务</w:t>
            </w:r>
          </w:p>
        </w:tc>
        <w:tc>
          <w:tcPr>
            <w:tcW w:w="3301" w:type="dxa"/>
            <w:gridSpan w:val="4"/>
            <w:tcBorders>
              <w:left w:val="single" w:color="auto" w:sz="4" w:space="0"/>
            </w:tcBorders>
            <w:vAlign w:val="center"/>
          </w:tcPr>
          <w:p w14:paraId="38BBBC8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7E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3F9B29E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话</w:t>
            </w:r>
          </w:p>
        </w:tc>
        <w:tc>
          <w:tcPr>
            <w:tcW w:w="175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0BA49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821A15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969F2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Borders>
              <w:left w:val="single" w:color="auto" w:sz="4" w:space="0"/>
            </w:tcBorders>
            <w:vAlign w:val="center"/>
          </w:tcPr>
          <w:p w14:paraId="73911FE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手  机 </w:t>
            </w:r>
          </w:p>
        </w:tc>
        <w:tc>
          <w:tcPr>
            <w:tcW w:w="2169" w:type="dxa"/>
            <w:gridSpan w:val="2"/>
            <w:tcBorders>
              <w:left w:val="single" w:color="auto" w:sz="4" w:space="0"/>
            </w:tcBorders>
            <w:vAlign w:val="center"/>
          </w:tcPr>
          <w:p w14:paraId="1AB6C1BD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2A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19F55B8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承办单位申办条件情况描述</w:t>
            </w:r>
          </w:p>
        </w:tc>
        <w:tc>
          <w:tcPr>
            <w:tcW w:w="8332" w:type="dxa"/>
            <w:gridSpan w:val="11"/>
            <w:tcBorders>
              <w:left w:val="single" w:color="auto" w:sz="4" w:space="0"/>
            </w:tcBorders>
            <w:vAlign w:val="center"/>
          </w:tcPr>
          <w:p w14:paraId="4F2585D1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63E935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97F7C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630A66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EA323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2481A8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F9237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02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5153E7D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协办单位申办条件情况描述</w:t>
            </w:r>
          </w:p>
        </w:tc>
        <w:tc>
          <w:tcPr>
            <w:tcW w:w="8332" w:type="dxa"/>
            <w:gridSpan w:val="11"/>
            <w:tcBorders>
              <w:left w:val="single" w:color="auto" w:sz="4" w:space="0"/>
            </w:tcBorders>
            <w:vAlign w:val="center"/>
          </w:tcPr>
          <w:p w14:paraId="2F05DB25">
            <w:pPr>
              <w:snapToGrid w:val="0"/>
              <w:spacing w:before="156" w:beforeLines="50" w:after="156" w:afterLines="50" w:line="24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31B2D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B42D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8289561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67EB3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52E693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C5867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E33D4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7D01C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DBC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02E9074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优势说明</w:t>
            </w:r>
          </w:p>
        </w:tc>
        <w:tc>
          <w:tcPr>
            <w:tcW w:w="8332" w:type="dxa"/>
            <w:gridSpan w:val="11"/>
            <w:tcBorders>
              <w:left w:val="single" w:color="auto" w:sz="4" w:space="0"/>
            </w:tcBorders>
            <w:vAlign w:val="top"/>
          </w:tcPr>
          <w:p w14:paraId="12E24575">
            <w:pPr>
              <w:snapToGrid w:val="0"/>
              <w:spacing w:line="312" w:lineRule="auto"/>
              <w:ind w:right="480" w:righ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21E5D0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966F3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BA4F88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C55EA6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4E71EE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55B4F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690F0B"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38B270">
            <w:pPr>
              <w:pStyle w:val="2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C1AE8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71F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3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vAlign w:val="center"/>
          </w:tcPr>
          <w:p w14:paraId="143288D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申办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8332" w:type="dxa"/>
            <w:gridSpan w:val="11"/>
            <w:tcBorders>
              <w:left w:val="single" w:color="auto" w:sz="4" w:space="0"/>
            </w:tcBorders>
            <w:vAlign w:val="top"/>
          </w:tcPr>
          <w:p w14:paraId="310DC8A3">
            <w:pPr>
              <w:snapToGrid w:val="0"/>
              <w:spacing w:line="312" w:lineRule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若联合申报，多家申办单位均需盖章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 w14:paraId="02A22A50">
            <w:pPr>
              <w:snapToGrid w:val="0"/>
              <w:spacing w:line="312" w:lineRule="auto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  <w:p w14:paraId="386FF8F2">
            <w:pPr>
              <w:snapToGrid w:val="0"/>
              <w:spacing w:line="312" w:lineRule="auto"/>
              <w:ind w:right="360"/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BA6E5D3">
            <w:pPr>
              <w:snapToGrid w:val="0"/>
              <w:spacing w:line="312" w:lineRule="auto"/>
              <w:ind w:right="360"/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25D94A3E">
            <w:pPr>
              <w:snapToGrid w:val="0"/>
              <w:spacing w:line="312" w:lineRule="auto"/>
              <w:ind w:right="360"/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AA16A65">
            <w:pPr>
              <w:snapToGrid w:val="0"/>
              <w:spacing w:line="312" w:lineRule="auto"/>
              <w:ind w:right="360"/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15F8CE1A">
            <w:pPr>
              <w:snapToGrid w:val="0"/>
              <w:spacing w:line="312" w:lineRule="auto"/>
              <w:ind w:right="360"/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0A20366">
            <w:pPr>
              <w:snapToGrid w:val="0"/>
              <w:spacing w:line="312" w:lineRule="auto"/>
              <w:ind w:right="360"/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3AC94A05">
            <w:pPr>
              <w:snapToGrid w:val="0"/>
              <w:spacing w:line="312" w:lineRule="auto"/>
              <w:ind w:right="360"/>
              <w:jc w:val="right"/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申办单位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 w14:paraId="3C94D4C8">
            <w:pPr>
              <w:snapToGrid w:val="0"/>
              <w:spacing w:line="312" w:lineRule="auto"/>
              <w:ind w:right="48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年  月  日</w:t>
            </w:r>
          </w:p>
        </w:tc>
      </w:tr>
    </w:tbl>
    <w:p w14:paraId="6DCEE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textAlignment w:val="auto"/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lang w:val="en-US" w:eastAsia="zh-CN"/>
        </w:rPr>
      </w:pPr>
    </w:p>
    <w:p w14:paraId="17BEB9E0">
      <w:pPr>
        <w:rPr>
          <w:rFonts w:hint="eastAsia" w:ascii="仿宋_GB2312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bookmarkStart w:id="1" w:name="_GoBack"/>
      <w:bookmarkEnd w:id="1"/>
    </w:p>
    <w:sectPr>
      <w:pgSz w:w="11906" w:h="16838"/>
      <w:pgMar w:top="1417" w:right="1417" w:bottom="1020" w:left="142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F123330-A107-4A72-BDB2-202008324348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AED9CF58-91B6-4F20-AB30-7C7CAD807D1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85115"/>
    <w:multiLevelType w:val="multilevel"/>
    <w:tmpl w:val="52A85115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3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20597"/>
    <w:rsid w:val="097529BD"/>
    <w:rsid w:val="0DE567D5"/>
    <w:rsid w:val="149A3C1F"/>
    <w:rsid w:val="14A442D7"/>
    <w:rsid w:val="150C461C"/>
    <w:rsid w:val="1AD0172B"/>
    <w:rsid w:val="1F013712"/>
    <w:rsid w:val="23920954"/>
    <w:rsid w:val="2976249F"/>
    <w:rsid w:val="2A8046CA"/>
    <w:rsid w:val="2F586E93"/>
    <w:rsid w:val="31BD015B"/>
    <w:rsid w:val="42F61507"/>
    <w:rsid w:val="46CB3641"/>
    <w:rsid w:val="4DDD3C5A"/>
    <w:rsid w:val="4E9525DF"/>
    <w:rsid w:val="5FF86F56"/>
    <w:rsid w:val="61163112"/>
    <w:rsid w:val="61344B26"/>
    <w:rsid w:val="70A20FCF"/>
    <w:rsid w:val="7631698D"/>
    <w:rsid w:val="797265CF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1325</Words>
  <Characters>1459</Characters>
  <Lines>0</Lines>
  <Paragraphs>0</Paragraphs>
  <TotalTime>18</TotalTime>
  <ScaleCrop>false</ScaleCrop>
  <LinksUpToDate>false</LinksUpToDate>
  <CharactersWithSpaces>1559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2025-08-18T03:31:00Z</dcterms:created>
  <dc:creator>JYXH4010</dc:creator>
  <cp:lastModifiedBy>Daisy.</cp:lastModifiedBy>
  <cp:lastPrinted>2026-01-13T09:03:00Z</cp:lastPrinted>
  <dcterms:modified xsi:type="dcterms:W3CDTF">2026-01-13T11:22:25Z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eyJoZGlkIjoiOGNhNWE5NWQ4OWU0ZjYyZjgxMmZiYzE3YjZkOTIxZjAiLCJ1c2VySWQiOiIxMTg1NTE1NTQxIn0=</vt:lpwstr>
  </property>
  <property fmtid="{D5CDD505-2E9C-101B-9397-08002B2CF9AE}" pid="4" name="ICV">
    <vt:lpwstr>2074345FF0E64FA991970A1806C71CE7_13</vt:lpwstr>
  </property>
</Properties>
</file>