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E6608" w14:textId="77777777" w:rsidR="00E14FF1" w:rsidRPr="008037F9" w:rsidRDefault="00E14FF1" w:rsidP="009D61B1">
      <w:pPr>
        <w:spacing w:beforeLines="50" w:before="156" w:line="460" w:lineRule="exact"/>
        <w:jc w:val="left"/>
        <w:rPr>
          <w:rFonts w:ascii="仿宋" w:eastAsia="仿宋" w:hAnsi="仿宋"/>
          <w:b/>
          <w:sz w:val="30"/>
          <w:szCs w:val="30"/>
        </w:rPr>
      </w:pPr>
      <w:r w:rsidRPr="008037F9">
        <w:rPr>
          <w:rFonts w:ascii="仿宋" w:eastAsia="仿宋" w:hAnsi="仿宋" w:hint="eastAsia"/>
          <w:b/>
          <w:sz w:val="30"/>
          <w:szCs w:val="30"/>
        </w:rPr>
        <w:t>附件</w:t>
      </w:r>
      <w:r w:rsidR="00373329" w:rsidRPr="008037F9">
        <w:rPr>
          <w:rFonts w:ascii="仿宋" w:eastAsia="仿宋" w:hAnsi="仿宋" w:hint="eastAsia"/>
          <w:b/>
          <w:sz w:val="30"/>
          <w:szCs w:val="30"/>
        </w:rPr>
        <w:t>2</w:t>
      </w:r>
    </w:p>
    <w:p w14:paraId="3B5D3E0A" w14:textId="77777777" w:rsidR="00EE0292" w:rsidRPr="008B141B" w:rsidRDefault="009D61B1" w:rsidP="009D61B1">
      <w:pPr>
        <w:spacing w:beforeLines="50" w:before="156" w:line="460" w:lineRule="exact"/>
        <w:jc w:val="center"/>
        <w:rPr>
          <w:rFonts w:ascii="仿宋" w:eastAsia="仿宋" w:hAnsi="仿宋"/>
          <w:b/>
          <w:sz w:val="30"/>
          <w:szCs w:val="30"/>
        </w:rPr>
      </w:pPr>
      <w:r>
        <w:rPr>
          <w:rFonts w:ascii="仿宋" w:eastAsia="仿宋" w:hAnsi="仿宋"/>
          <w:b/>
          <w:sz w:val="30"/>
          <w:szCs w:val="30"/>
        </w:rPr>
        <w:t>“</w:t>
      </w:r>
      <w:r w:rsidR="00E14FF1" w:rsidRPr="008B141B">
        <w:rPr>
          <w:rFonts w:ascii="仿宋" w:eastAsia="仿宋" w:hAnsi="仿宋" w:hint="eastAsia"/>
          <w:b/>
          <w:sz w:val="30"/>
          <w:szCs w:val="30"/>
        </w:rPr>
        <w:t>全国</w:t>
      </w:r>
      <w:r w:rsidR="000B2E49" w:rsidRPr="008B141B">
        <w:rPr>
          <w:rFonts w:ascii="仿宋" w:eastAsia="仿宋" w:hAnsi="仿宋"/>
          <w:b/>
          <w:sz w:val="30"/>
          <w:szCs w:val="30"/>
        </w:rPr>
        <w:t>机械行业技工院校</w:t>
      </w:r>
      <w:r w:rsidR="00D74724" w:rsidRPr="008B141B">
        <w:rPr>
          <w:rFonts w:ascii="仿宋" w:eastAsia="仿宋" w:hAnsi="仿宋"/>
          <w:b/>
          <w:sz w:val="30"/>
          <w:szCs w:val="30"/>
        </w:rPr>
        <w:t>十三五</w:t>
      </w:r>
      <w:r w:rsidR="000B2E49" w:rsidRPr="008B141B">
        <w:rPr>
          <w:rFonts w:ascii="仿宋" w:eastAsia="仿宋" w:hAnsi="仿宋"/>
          <w:b/>
          <w:sz w:val="30"/>
          <w:szCs w:val="30"/>
        </w:rPr>
        <w:t>规划教材</w:t>
      </w:r>
      <w:r>
        <w:rPr>
          <w:rFonts w:ascii="仿宋" w:eastAsia="仿宋" w:hAnsi="仿宋"/>
          <w:b/>
          <w:sz w:val="30"/>
          <w:szCs w:val="30"/>
        </w:rPr>
        <w:t>”</w:t>
      </w:r>
      <w:r w:rsidR="000B2E49" w:rsidRPr="008B141B">
        <w:rPr>
          <w:rFonts w:ascii="仿宋" w:eastAsia="仿宋" w:hAnsi="仿宋"/>
          <w:b/>
          <w:sz w:val="30"/>
          <w:szCs w:val="30"/>
        </w:rPr>
        <w:t>开发计划</w:t>
      </w:r>
    </w:p>
    <w:p w14:paraId="0321C64D" w14:textId="77777777" w:rsidR="008B141B" w:rsidRDefault="008B141B" w:rsidP="00830186">
      <w:pPr>
        <w:spacing w:line="400" w:lineRule="exact"/>
        <w:rPr>
          <w:rFonts w:ascii="仿宋" w:eastAsia="仿宋" w:hAnsi="仿宋"/>
          <w:color w:val="000000"/>
          <w:sz w:val="30"/>
          <w:szCs w:val="30"/>
        </w:rPr>
      </w:pPr>
    </w:p>
    <w:p w14:paraId="41C12215" w14:textId="77777777" w:rsidR="00EE0292" w:rsidRPr="008B141B" w:rsidRDefault="00E14FF1" w:rsidP="00830186">
      <w:pPr>
        <w:spacing w:line="400" w:lineRule="exact"/>
        <w:rPr>
          <w:rFonts w:ascii="仿宋" w:eastAsia="仿宋" w:hAnsi="仿宋"/>
          <w:color w:val="000000"/>
          <w:sz w:val="30"/>
          <w:szCs w:val="30"/>
        </w:rPr>
      </w:pPr>
      <w:r w:rsidRPr="008B141B">
        <w:rPr>
          <w:rFonts w:ascii="仿宋" w:eastAsia="仿宋" w:hAnsi="仿宋" w:hint="eastAsia"/>
          <w:color w:val="000000"/>
          <w:sz w:val="30"/>
          <w:szCs w:val="30"/>
        </w:rPr>
        <w:t>各会员单位，有关专家</w:t>
      </w:r>
      <w:r w:rsidR="00EE0292" w:rsidRPr="008B141B">
        <w:rPr>
          <w:rFonts w:ascii="仿宋" w:eastAsia="仿宋" w:hAnsi="仿宋" w:hint="eastAsia"/>
          <w:color w:val="000000"/>
          <w:sz w:val="30"/>
          <w:szCs w:val="30"/>
        </w:rPr>
        <w:t>：</w:t>
      </w:r>
    </w:p>
    <w:p w14:paraId="29455C9E" w14:textId="77777777" w:rsidR="00EE0292" w:rsidRPr="008B141B" w:rsidRDefault="00EE0292" w:rsidP="00830186">
      <w:pPr>
        <w:spacing w:line="400" w:lineRule="exact"/>
        <w:rPr>
          <w:rFonts w:ascii="仿宋" w:eastAsia="仿宋" w:hAnsi="仿宋"/>
          <w:color w:val="000000"/>
          <w:sz w:val="30"/>
          <w:szCs w:val="30"/>
        </w:rPr>
      </w:pPr>
      <w:r w:rsidRPr="008B141B">
        <w:rPr>
          <w:rFonts w:ascii="仿宋" w:eastAsia="仿宋" w:hAnsi="仿宋" w:hint="eastAsia"/>
          <w:color w:val="000000"/>
          <w:sz w:val="30"/>
          <w:szCs w:val="30"/>
        </w:rPr>
        <w:t xml:space="preserve">    当前，我国正在由制造业</w:t>
      </w:r>
      <w:r w:rsidR="00E14FF1" w:rsidRPr="008B141B">
        <w:rPr>
          <w:rFonts w:ascii="仿宋" w:eastAsia="仿宋" w:hAnsi="仿宋" w:hint="eastAsia"/>
          <w:color w:val="000000"/>
          <w:sz w:val="30"/>
          <w:szCs w:val="30"/>
        </w:rPr>
        <w:t>大国向制造业强国挺进。与产业转型升级相伴而来的，是对高水平的技能人才、应用</w:t>
      </w:r>
      <w:r w:rsidRPr="008B141B">
        <w:rPr>
          <w:rFonts w:ascii="仿宋" w:eastAsia="仿宋" w:hAnsi="仿宋" w:hint="eastAsia"/>
          <w:color w:val="000000"/>
          <w:sz w:val="30"/>
          <w:szCs w:val="30"/>
        </w:rPr>
        <w:t>技术人才的迫切需求。因而，依据新技术、新方法、新工艺、新标准编写一批贴近企业实际</w:t>
      </w:r>
      <w:r w:rsidR="00443032" w:rsidRPr="008B141B">
        <w:rPr>
          <w:rFonts w:ascii="仿宋" w:eastAsia="仿宋" w:hAnsi="仿宋" w:hint="eastAsia"/>
          <w:color w:val="000000"/>
          <w:sz w:val="30"/>
          <w:szCs w:val="30"/>
        </w:rPr>
        <w:t>、符合学校教学实际</w:t>
      </w:r>
      <w:r w:rsidRPr="008B141B">
        <w:rPr>
          <w:rFonts w:ascii="仿宋" w:eastAsia="仿宋" w:hAnsi="仿宋" w:hint="eastAsia"/>
          <w:color w:val="000000"/>
          <w:sz w:val="30"/>
          <w:szCs w:val="30"/>
        </w:rPr>
        <w:t>的</w:t>
      </w:r>
      <w:r w:rsidR="00443032" w:rsidRPr="008B141B">
        <w:rPr>
          <w:rFonts w:ascii="仿宋" w:eastAsia="仿宋" w:hAnsi="仿宋" w:hint="eastAsia"/>
          <w:color w:val="000000"/>
          <w:sz w:val="30"/>
          <w:szCs w:val="30"/>
        </w:rPr>
        <w:t>教材</w:t>
      </w:r>
      <w:r w:rsidRPr="008B141B">
        <w:rPr>
          <w:rFonts w:ascii="仿宋" w:eastAsia="仿宋" w:hAnsi="仿宋" w:hint="eastAsia"/>
          <w:color w:val="000000"/>
          <w:sz w:val="30"/>
          <w:szCs w:val="30"/>
        </w:rPr>
        <w:t>，并以此来</w:t>
      </w:r>
      <w:r w:rsidR="00443032" w:rsidRPr="008B141B">
        <w:rPr>
          <w:rFonts w:ascii="仿宋" w:eastAsia="仿宋" w:hAnsi="仿宋" w:hint="eastAsia"/>
          <w:color w:val="000000"/>
          <w:sz w:val="30"/>
          <w:szCs w:val="30"/>
        </w:rPr>
        <w:t>培养拥有高技能水平的学生</w:t>
      </w:r>
      <w:r w:rsidRPr="008B141B">
        <w:rPr>
          <w:rFonts w:ascii="仿宋" w:eastAsia="仿宋" w:hAnsi="仿宋" w:hint="eastAsia"/>
          <w:color w:val="000000"/>
          <w:sz w:val="30"/>
          <w:szCs w:val="30"/>
        </w:rPr>
        <w:t>，无疑具有重要的现实意义。</w:t>
      </w:r>
      <w:r w:rsidR="00443032" w:rsidRPr="008B141B">
        <w:rPr>
          <w:rFonts w:ascii="仿宋" w:eastAsia="仿宋" w:hAnsi="仿宋" w:hint="eastAsia"/>
          <w:color w:val="000000"/>
          <w:sz w:val="30"/>
          <w:szCs w:val="30"/>
        </w:rPr>
        <w:t>为此，</w:t>
      </w:r>
      <w:r w:rsidR="00443032" w:rsidRPr="008B141B">
        <w:rPr>
          <w:rFonts w:ascii="仿宋" w:eastAsia="仿宋" w:hAnsi="仿宋" w:hint="eastAsia"/>
          <w:sz w:val="30"/>
          <w:szCs w:val="30"/>
        </w:rPr>
        <w:t>中国机械工业教育协会技工教育分会联合机械工业出版社拟组织开发一批行业特色教材。</w:t>
      </w:r>
    </w:p>
    <w:p w14:paraId="64FEF3D6" w14:textId="77777777" w:rsidR="00EE0292" w:rsidRPr="008B141B" w:rsidRDefault="00892213" w:rsidP="008B141B">
      <w:pPr>
        <w:spacing w:line="400" w:lineRule="exact"/>
        <w:ind w:firstLineChars="200" w:firstLine="600"/>
        <w:rPr>
          <w:rFonts w:ascii="仿宋" w:eastAsia="仿宋" w:hAnsi="仿宋"/>
          <w:color w:val="000000"/>
          <w:sz w:val="30"/>
          <w:szCs w:val="30"/>
        </w:rPr>
      </w:pPr>
      <w:r w:rsidRPr="008B141B">
        <w:rPr>
          <w:rFonts w:ascii="仿宋" w:eastAsia="仿宋" w:hAnsi="仿宋" w:hint="eastAsia"/>
          <w:color w:val="000000"/>
          <w:sz w:val="30"/>
          <w:szCs w:val="30"/>
        </w:rPr>
        <w:t>此系列</w:t>
      </w:r>
      <w:r w:rsidR="00443032" w:rsidRPr="008B141B">
        <w:rPr>
          <w:rFonts w:ascii="仿宋" w:eastAsia="仿宋" w:hAnsi="仿宋" w:hint="eastAsia"/>
          <w:color w:val="000000"/>
          <w:sz w:val="30"/>
          <w:szCs w:val="30"/>
        </w:rPr>
        <w:t>教材采用大量的图片代替传统的文字描述，并配有相关教学资源，即</w:t>
      </w:r>
      <w:r w:rsidRPr="008B141B">
        <w:rPr>
          <w:rFonts w:ascii="仿宋" w:eastAsia="仿宋" w:hAnsi="仿宋" w:hint="eastAsia"/>
          <w:color w:val="000000"/>
          <w:sz w:val="30"/>
          <w:szCs w:val="30"/>
        </w:rPr>
        <w:t>为</w:t>
      </w:r>
      <w:r w:rsidR="00EE0292" w:rsidRPr="008B141B">
        <w:rPr>
          <w:rFonts w:ascii="仿宋" w:eastAsia="仿宋" w:hAnsi="仿宋" w:hint="eastAsia"/>
          <w:sz w:val="30"/>
          <w:szCs w:val="30"/>
        </w:rPr>
        <w:t>集文字、图片、动画、视频、虚拟交互动画等多种教学资源于一体的新形态教材。</w:t>
      </w:r>
    </w:p>
    <w:p w14:paraId="23DD3BCD" w14:textId="77777777" w:rsidR="00EE0292" w:rsidRPr="008B141B" w:rsidRDefault="00EE0292" w:rsidP="008B141B">
      <w:pPr>
        <w:spacing w:line="400" w:lineRule="exact"/>
        <w:ind w:firstLineChars="200" w:firstLine="600"/>
        <w:rPr>
          <w:rFonts w:ascii="仿宋" w:eastAsia="仿宋" w:hAnsi="仿宋"/>
          <w:color w:val="000000"/>
          <w:sz w:val="30"/>
          <w:szCs w:val="30"/>
        </w:rPr>
      </w:pPr>
      <w:r w:rsidRPr="008B141B">
        <w:rPr>
          <w:rFonts w:ascii="仿宋" w:eastAsia="仿宋" w:hAnsi="仿宋" w:hint="eastAsia"/>
          <w:color w:val="000000"/>
          <w:sz w:val="30"/>
          <w:szCs w:val="30"/>
        </w:rPr>
        <w:t>对于</w:t>
      </w:r>
      <w:r w:rsidR="00443032" w:rsidRPr="008B141B">
        <w:rPr>
          <w:rFonts w:ascii="仿宋" w:eastAsia="仿宋" w:hAnsi="仿宋" w:hint="eastAsia"/>
          <w:color w:val="000000"/>
          <w:sz w:val="30"/>
          <w:szCs w:val="30"/>
        </w:rPr>
        <w:t>拟</w:t>
      </w:r>
      <w:r w:rsidRPr="008B141B">
        <w:rPr>
          <w:rFonts w:ascii="仿宋" w:eastAsia="仿宋" w:hAnsi="仿宋" w:hint="eastAsia"/>
          <w:color w:val="000000"/>
          <w:sz w:val="30"/>
          <w:szCs w:val="30"/>
        </w:rPr>
        <w:t>启动的系列</w:t>
      </w:r>
      <w:r w:rsidR="00443032" w:rsidRPr="008B141B">
        <w:rPr>
          <w:rFonts w:ascii="仿宋" w:eastAsia="仿宋" w:hAnsi="仿宋" w:hint="eastAsia"/>
          <w:color w:val="000000"/>
          <w:sz w:val="30"/>
          <w:szCs w:val="30"/>
        </w:rPr>
        <w:t>教材</w:t>
      </w:r>
      <w:r w:rsidRPr="008B141B">
        <w:rPr>
          <w:rFonts w:ascii="仿宋" w:eastAsia="仿宋" w:hAnsi="仿宋" w:hint="eastAsia"/>
          <w:color w:val="000000"/>
          <w:sz w:val="30"/>
          <w:szCs w:val="30"/>
        </w:rPr>
        <w:t>，我们列出了备选书目</w:t>
      </w:r>
      <w:r w:rsidR="008B141B">
        <w:rPr>
          <w:rFonts w:ascii="仿宋" w:eastAsia="仿宋" w:hAnsi="仿宋" w:hint="eastAsia"/>
          <w:color w:val="000000"/>
          <w:sz w:val="30"/>
          <w:szCs w:val="30"/>
        </w:rPr>
        <w:t>（附件</w:t>
      </w:r>
      <w:r w:rsidR="00C751CF">
        <w:rPr>
          <w:rFonts w:ascii="仿宋" w:eastAsia="仿宋" w:hAnsi="仿宋" w:hint="eastAsia"/>
          <w:color w:val="000000"/>
          <w:sz w:val="30"/>
          <w:szCs w:val="30"/>
        </w:rPr>
        <w:t>①</w:t>
      </w:r>
      <w:r w:rsidR="008B141B">
        <w:rPr>
          <w:rFonts w:ascii="仿宋" w:eastAsia="仿宋" w:hAnsi="仿宋" w:hint="eastAsia"/>
          <w:color w:val="000000"/>
          <w:sz w:val="30"/>
          <w:szCs w:val="30"/>
        </w:rPr>
        <w:t>）</w:t>
      </w:r>
      <w:r w:rsidR="00E14FF1" w:rsidRPr="008B141B">
        <w:rPr>
          <w:rFonts w:ascii="仿宋" w:eastAsia="仿宋" w:hAnsi="仿宋" w:hint="eastAsia"/>
          <w:color w:val="000000"/>
          <w:sz w:val="30"/>
          <w:szCs w:val="30"/>
        </w:rPr>
        <w:t>。各学校可根据本</w:t>
      </w:r>
      <w:r w:rsidRPr="008B141B">
        <w:rPr>
          <w:rFonts w:ascii="仿宋" w:eastAsia="仿宋" w:hAnsi="仿宋" w:hint="eastAsia"/>
          <w:color w:val="000000"/>
          <w:sz w:val="30"/>
          <w:szCs w:val="30"/>
        </w:rPr>
        <w:t>身的</w:t>
      </w:r>
      <w:r w:rsidR="00E14FF1" w:rsidRPr="008B141B">
        <w:rPr>
          <w:rFonts w:ascii="仿宋" w:eastAsia="仿宋" w:hAnsi="仿宋" w:hint="eastAsia"/>
          <w:color w:val="000000"/>
          <w:sz w:val="30"/>
          <w:szCs w:val="30"/>
        </w:rPr>
        <w:t>办学</w:t>
      </w:r>
      <w:r w:rsidRPr="008B141B">
        <w:rPr>
          <w:rFonts w:ascii="仿宋" w:eastAsia="仿宋" w:hAnsi="仿宋" w:hint="eastAsia"/>
          <w:color w:val="000000"/>
          <w:sz w:val="30"/>
          <w:szCs w:val="30"/>
        </w:rPr>
        <w:t>经验积累和研究专</w:t>
      </w:r>
      <w:r w:rsidR="00E14FF1" w:rsidRPr="008B141B">
        <w:rPr>
          <w:rFonts w:ascii="仿宋" w:eastAsia="仿宋" w:hAnsi="仿宋" w:hint="eastAsia"/>
          <w:color w:val="000000"/>
          <w:sz w:val="30"/>
          <w:szCs w:val="30"/>
        </w:rPr>
        <w:t>长，选择适合撰写的套系和书目，当然，也欢迎</w:t>
      </w:r>
      <w:r w:rsidRPr="008B141B">
        <w:rPr>
          <w:rFonts w:ascii="仿宋" w:eastAsia="仿宋" w:hAnsi="仿宋" w:hint="eastAsia"/>
          <w:color w:val="000000"/>
          <w:sz w:val="30"/>
          <w:szCs w:val="30"/>
        </w:rPr>
        <w:t>申报备选方案中未列入的书目。可以是独立撰写，也可以是联合多</w:t>
      </w:r>
      <w:r w:rsidR="00E14FF1" w:rsidRPr="008B141B">
        <w:rPr>
          <w:rFonts w:ascii="仿宋" w:eastAsia="仿宋" w:hAnsi="仿宋" w:hint="eastAsia"/>
          <w:color w:val="000000"/>
          <w:sz w:val="30"/>
          <w:szCs w:val="30"/>
        </w:rPr>
        <w:t>单位和个人共同撰写；</w:t>
      </w:r>
      <w:r w:rsidRPr="008B141B">
        <w:rPr>
          <w:rFonts w:ascii="仿宋" w:eastAsia="仿宋" w:hAnsi="仿宋" w:hint="eastAsia"/>
          <w:color w:val="000000"/>
          <w:sz w:val="30"/>
          <w:szCs w:val="30"/>
        </w:rPr>
        <w:t>可以申报主编，也可以申报副主编或参编。届时我们将根据实际情况，组建编写班子，成立编写委员会。对于最终立项的选题，</w:t>
      </w:r>
      <w:r w:rsidR="00E14FF1" w:rsidRPr="008B141B">
        <w:rPr>
          <w:rFonts w:ascii="仿宋" w:eastAsia="仿宋" w:hAnsi="仿宋" w:hint="eastAsia"/>
          <w:color w:val="000000"/>
          <w:sz w:val="30"/>
          <w:szCs w:val="30"/>
        </w:rPr>
        <w:t>机械工业出版社</w:t>
      </w:r>
      <w:r w:rsidRPr="008B141B">
        <w:rPr>
          <w:rFonts w:ascii="仿宋" w:eastAsia="仿宋" w:hAnsi="仿宋" w:hint="eastAsia"/>
          <w:color w:val="000000"/>
          <w:sz w:val="30"/>
          <w:szCs w:val="30"/>
        </w:rPr>
        <w:t>将提供优厚的稿酬，并将优先推荐评奖。</w:t>
      </w:r>
    </w:p>
    <w:p w14:paraId="794BDFE4" w14:textId="77777777" w:rsidR="00EE0292" w:rsidRPr="008B141B" w:rsidRDefault="00E14FF1" w:rsidP="008B141B">
      <w:pPr>
        <w:spacing w:line="400" w:lineRule="exact"/>
        <w:ind w:firstLineChars="200" w:firstLine="600"/>
        <w:rPr>
          <w:rFonts w:ascii="仿宋" w:eastAsia="仿宋" w:hAnsi="仿宋"/>
          <w:color w:val="000000"/>
          <w:sz w:val="30"/>
          <w:szCs w:val="30"/>
        </w:rPr>
      </w:pPr>
      <w:r w:rsidRPr="008B141B">
        <w:rPr>
          <w:rFonts w:ascii="仿宋" w:eastAsia="仿宋" w:hAnsi="仿宋" w:cs="Times New Roman" w:hint="eastAsia"/>
          <w:color w:val="000000"/>
          <w:sz w:val="30"/>
          <w:szCs w:val="30"/>
        </w:rPr>
        <w:t>希望各单位积极组织参与此项工作</w:t>
      </w:r>
      <w:r w:rsidR="00EE0292" w:rsidRPr="008B141B">
        <w:rPr>
          <w:rFonts w:ascii="仿宋" w:eastAsia="仿宋" w:hAnsi="仿宋" w:cs="Times New Roman" w:hint="eastAsia"/>
          <w:color w:val="000000"/>
          <w:sz w:val="30"/>
          <w:szCs w:val="30"/>
        </w:rPr>
        <w:t>，请填写“作译者信息表”（见附件</w:t>
      </w:r>
      <w:r w:rsidR="00C751CF">
        <w:rPr>
          <w:rFonts w:ascii="仿宋" w:eastAsia="仿宋" w:hAnsi="仿宋" w:hint="eastAsia"/>
          <w:color w:val="000000"/>
          <w:sz w:val="30"/>
          <w:szCs w:val="30"/>
        </w:rPr>
        <w:t>②</w:t>
      </w:r>
      <w:r w:rsidR="00EE0292" w:rsidRPr="008B141B">
        <w:rPr>
          <w:rFonts w:ascii="仿宋" w:eastAsia="仿宋" w:hAnsi="仿宋" w:cs="Times New Roman" w:hint="eastAsia"/>
          <w:color w:val="000000"/>
          <w:sz w:val="30"/>
          <w:szCs w:val="30"/>
        </w:rPr>
        <w:t>）</w:t>
      </w:r>
      <w:r w:rsidRPr="008B141B">
        <w:rPr>
          <w:rFonts w:ascii="仿宋" w:eastAsia="仿宋" w:hAnsi="仿宋" w:cs="Times New Roman" w:hint="eastAsia"/>
          <w:color w:val="000000"/>
          <w:sz w:val="30"/>
          <w:szCs w:val="30"/>
        </w:rPr>
        <w:t>，于201</w:t>
      </w:r>
      <w:r w:rsidR="00A75E37">
        <w:rPr>
          <w:rFonts w:ascii="仿宋" w:eastAsia="仿宋" w:hAnsi="仿宋" w:cs="Times New Roman" w:hint="eastAsia"/>
          <w:color w:val="000000"/>
          <w:sz w:val="30"/>
          <w:szCs w:val="30"/>
        </w:rPr>
        <w:t>8</w:t>
      </w:r>
      <w:bookmarkStart w:id="0" w:name="_GoBack"/>
      <w:bookmarkEnd w:id="0"/>
      <w:r w:rsidRPr="008B141B">
        <w:rPr>
          <w:rFonts w:ascii="仿宋" w:eastAsia="仿宋" w:hAnsi="仿宋" w:cs="Times New Roman" w:hint="eastAsia"/>
          <w:color w:val="000000"/>
          <w:sz w:val="30"/>
          <w:szCs w:val="30"/>
        </w:rPr>
        <w:t>年6月</w:t>
      </w:r>
      <w:r w:rsidR="00B94E7A" w:rsidRPr="008B141B">
        <w:rPr>
          <w:rFonts w:ascii="仿宋" w:eastAsia="仿宋" w:hAnsi="仿宋" w:hint="eastAsia"/>
          <w:color w:val="000000"/>
          <w:sz w:val="30"/>
          <w:szCs w:val="30"/>
        </w:rPr>
        <w:t>15</w:t>
      </w:r>
      <w:r w:rsidRPr="008B141B">
        <w:rPr>
          <w:rFonts w:ascii="仿宋" w:eastAsia="仿宋" w:hAnsi="仿宋" w:hint="eastAsia"/>
          <w:color w:val="000000"/>
          <w:sz w:val="30"/>
          <w:szCs w:val="30"/>
        </w:rPr>
        <w:t>日</w:t>
      </w:r>
      <w:r w:rsidR="00B94E7A" w:rsidRPr="008B141B">
        <w:rPr>
          <w:rFonts w:ascii="仿宋" w:eastAsia="仿宋" w:hAnsi="仿宋" w:hint="eastAsia"/>
          <w:color w:val="000000"/>
          <w:sz w:val="30"/>
          <w:szCs w:val="30"/>
        </w:rPr>
        <w:t>前</w:t>
      </w:r>
      <w:hyperlink r:id="rId7" w:history="1">
        <w:r w:rsidR="00EE0292" w:rsidRPr="008B141B">
          <w:rPr>
            <w:rFonts w:ascii="仿宋" w:eastAsia="仿宋" w:hAnsi="仿宋" w:hint="eastAsia"/>
            <w:color w:val="000000"/>
            <w:sz w:val="30"/>
            <w:szCs w:val="30"/>
          </w:rPr>
          <w:t>发送至cyztian@126.com</w:t>
        </w:r>
      </w:hyperlink>
      <w:r w:rsidR="00B94E7A" w:rsidRPr="008B141B">
        <w:rPr>
          <w:rFonts w:ascii="仿宋" w:eastAsia="仿宋" w:hAnsi="仿宋" w:hint="eastAsia"/>
          <w:color w:val="000000"/>
          <w:sz w:val="30"/>
          <w:szCs w:val="30"/>
        </w:rPr>
        <w:t>和</w:t>
      </w:r>
      <w:r w:rsidR="008B141B" w:rsidRPr="008B141B">
        <w:rPr>
          <w:rFonts w:ascii="仿宋" w:eastAsia="仿宋" w:hAnsi="仿宋" w:hint="eastAsia"/>
          <w:color w:val="000000"/>
          <w:sz w:val="30"/>
          <w:szCs w:val="30"/>
        </w:rPr>
        <w:t>yyj6368@aliyun.com</w:t>
      </w:r>
    </w:p>
    <w:p w14:paraId="6ED92569" w14:textId="77777777" w:rsidR="008B141B" w:rsidRDefault="00B94E7A" w:rsidP="008B141B">
      <w:pPr>
        <w:spacing w:line="400" w:lineRule="exact"/>
        <w:ind w:leftChars="250" w:left="525"/>
        <w:jc w:val="left"/>
        <w:rPr>
          <w:rFonts w:ascii="仿宋" w:eastAsia="仿宋" w:hAnsi="仿宋"/>
          <w:sz w:val="30"/>
          <w:szCs w:val="30"/>
        </w:rPr>
      </w:pPr>
      <w:r w:rsidRPr="008B141B">
        <w:rPr>
          <w:rFonts w:ascii="仿宋" w:eastAsia="仿宋" w:hAnsi="仿宋" w:hint="eastAsia"/>
          <w:sz w:val="30"/>
          <w:szCs w:val="30"/>
        </w:rPr>
        <w:t>如有何问题，请与教学工作委员会和机械工业出版社联系</w:t>
      </w:r>
      <w:r w:rsidR="008B141B">
        <w:rPr>
          <w:rFonts w:ascii="仿宋" w:eastAsia="仿宋" w:hAnsi="仿宋" w:hint="eastAsia"/>
          <w:sz w:val="30"/>
          <w:szCs w:val="30"/>
        </w:rPr>
        <w:t>。</w:t>
      </w:r>
      <w:r w:rsidRPr="008B141B">
        <w:rPr>
          <w:rFonts w:ascii="仿宋" w:eastAsia="仿宋" w:hAnsi="仿宋" w:hint="eastAsia"/>
          <w:sz w:val="30"/>
          <w:szCs w:val="30"/>
        </w:rPr>
        <w:t>联系方式：</w:t>
      </w:r>
      <w:r w:rsidR="008B141B">
        <w:rPr>
          <w:rFonts w:ascii="仿宋" w:eastAsia="仿宋" w:hAnsi="仿宋" w:hint="eastAsia"/>
          <w:sz w:val="30"/>
          <w:szCs w:val="30"/>
        </w:rPr>
        <w:t xml:space="preserve"> </w:t>
      </w:r>
    </w:p>
    <w:p w14:paraId="1B7D2974" w14:textId="77777777" w:rsidR="008B141B" w:rsidRDefault="008B141B" w:rsidP="008B141B">
      <w:pPr>
        <w:spacing w:line="400" w:lineRule="exact"/>
        <w:ind w:leftChars="250" w:left="525"/>
        <w:jc w:val="left"/>
        <w:rPr>
          <w:rFonts w:ascii="仿宋" w:eastAsia="仿宋" w:hAnsi="仿宋"/>
          <w:sz w:val="30"/>
          <w:szCs w:val="30"/>
        </w:rPr>
      </w:pPr>
      <w:r>
        <w:rPr>
          <w:rFonts w:ascii="仿宋" w:eastAsia="仿宋" w:hAnsi="仿宋" w:hint="eastAsia"/>
          <w:sz w:val="30"/>
          <w:szCs w:val="30"/>
        </w:rPr>
        <w:t>1、</w:t>
      </w:r>
      <w:r w:rsidR="00B94E7A" w:rsidRPr="008B141B">
        <w:rPr>
          <w:rFonts w:ascii="仿宋" w:eastAsia="仿宋" w:hAnsi="仿宋" w:hint="eastAsia"/>
          <w:sz w:val="30"/>
          <w:szCs w:val="30"/>
        </w:rPr>
        <w:t>教学工作委员会</w:t>
      </w:r>
    </w:p>
    <w:p w14:paraId="2BAC07CE" w14:textId="77777777" w:rsidR="00B94E7A" w:rsidRPr="008B141B" w:rsidRDefault="00B94E7A" w:rsidP="008B141B">
      <w:pPr>
        <w:spacing w:line="400" w:lineRule="exact"/>
        <w:ind w:leftChars="250" w:left="525"/>
        <w:jc w:val="left"/>
        <w:rPr>
          <w:rFonts w:ascii="仿宋" w:eastAsia="仿宋" w:hAnsi="仿宋"/>
          <w:sz w:val="30"/>
          <w:szCs w:val="30"/>
        </w:rPr>
      </w:pPr>
      <w:r w:rsidRPr="008B141B">
        <w:rPr>
          <w:rFonts w:ascii="仿宋" w:eastAsia="仿宋" w:hAnsi="仿宋" w:cs="Times New Roman" w:hint="eastAsia"/>
          <w:color w:val="000000"/>
          <w:sz w:val="30"/>
          <w:szCs w:val="30"/>
        </w:rPr>
        <w:t>联系人：闫以军</w:t>
      </w:r>
      <w:r w:rsidR="008B141B" w:rsidRPr="008B141B">
        <w:rPr>
          <w:rFonts w:ascii="仿宋" w:eastAsia="仿宋" w:hAnsi="仿宋" w:cs="Times New Roman" w:hint="eastAsia"/>
          <w:color w:val="000000"/>
          <w:sz w:val="30"/>
          <w:szCs w:val="30"/>
        </w:rPr>
        <w:t>010-80278506，13701271887；yyj6368@aliyun.com</w:t>
      </w:r>
    </w:p>
    <w:p w14:paraId="01B43A50" w14:textId="77777777" w:rsidR="008B141B" w:rsidRDefault="008B141B" w:rsidP="008B141B">
      <w:pPr>
        <w:spacing w:line="4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2、</w:t>
      </w:r>
      <w:r w:rsidR="00B94E7A" w:rsidRPr="008B141B">
        <w:rPr>
          <w:rFonts w:ascii="仿宋" w:eastAsia="仿宋" w:hAnsi="仿宋" w:cs="Times New Roman" w:hint="eastAsia"/>
          <w:color w:val="000000"/>
          <w:sz w:val="30"/>
          <w:szCs w:val="30"/>
        </w:rPr>
        <w:t>机械工业出版社出版</w:t>
      </w:r>
    </w:p>
    <w:p w14:paraId="7A2DC5AF" w14:textId="77777777" w:rsidR="00EE0292" w:rsidRPr="008B141B" w:rsidRDefault="00B94E7A" w:rsidP="008B141B">
      <w:pPr>
        <w:spacing w:line="400" w:lineRule="exact"/>
        <w:ind w:firstLineChars="200" w:firstLine="600"/>
        <w:rPr>
          <w:rFonts w:ascii="仿宋" w:eastAsia="仿宋" w:hAnsi="仿宋"/>
          <w:color w:val="000000"/>
          <w:sz w:val="30"/>
          <w:szCs w:val="30"/>
        </w:rPr>
      </w:pPr>
      <w:r w:rsidRPr="008B141B">
        <w:rPr>
          <w:rFonts w:ascii="仿宋" w:eastAsia="仿宋" w:hAnsi="仿宋" w:cs="Times New Roman" w:hint="eastAsia"/>
          <w:color w:val="000000"/>
          <w:sz w:val="30"/>
          <w:szCs w:val="30"/>
        </w:rPr>
        <w:t>联系人</w:t>
      </w:r>
      <w:r w:rsidR="008B141B">
        <w:rPr>
          <w:rFonts w:ascii="仿宋" w:eastAsia="仿宋" w:hAnsi="仿宋" w:cs="Times New Roman" w:hint="eastAsia"/>
          <w:color w:val="000000"/>
          <w:sz w:val="30"/>
          <w:szCs w:val="30"/>
        </w:rPr>
        <w:t>：</w:t>
      </w:r>
      <w:r w:rsidR="00EE0292" w:rsidRPr="008B141B">
        <w:rPr>
          <w:rFonts w:ascii="仿宋" w:eastAsia="仿宋" w:hAnsi="仿宋" w:cs="Times New Roman" w:hint="eastAsia"/>
          <w:color w:val="000000"/>
          <w:sz w:val="30"/>
          <w:szCs w:val="30"/>
        </w:rPr>
        <w:t>陈玉芝</w:t>
      </w:r>
      <w:r w:rsidR="00830186" w:rsidRPr="008B141B">
        <w:rPr>
          <w:rFonts w:ascii="仿宋" w:eastAsia="仿宋" w:hAnsi="仿宋" w:cs="Times New Roman" w:hint="eastAsia"/>
          <w:color w:val="000000"/>
          <w:sz w:val="30"/>
          <w:szCs w:val="30"/>
        </w:rPr>
        <w:t>010-88379079，</w:t>
      </w:r>
      <w:r w:rsidR="00EE0292" w:rsidRPr="008B141B">
        <w:rPr>
          <w:rFonts w:ascii="仿宋" w:eastAsia="仿宋" w:hAnsi="仿宋" w:cs="Times New Roman" w:hint="eastAsia"/>
          <w:color w:val="000000"/>
          <w:sz w:val="30"/>
          <w:szCs w:val="30"/>
        </w:rPr>
        <w:t>13641002161；</w:t>
      </w:r>
      <w:r w:rsidR="00EE0292" w:rsidRPr="008B141B">
        <w:rPr>
          <w:rFonts w:ascii="仿宋" w:eastAsia="仿宋" w:hAnsi="仿宋" w:hint="eastAsia"/>
          <w:sz w:val="30"/>
          <w:szCs w:val="30"/>
        </w:rPr>
        <w:t>cyztian@126.com</w:t>
      </w:r>
    </w:p>
    <w:p w14:paraId="4905B460" w14:textId="77777777" w:rsidR="008B141B" w:rsidRDefault="008B141B" w:rsidP="008B141B">
      <w:pPr>
        <w:ind w:firstLineChars="200" w:firstLine="480"/>
        <w:rPr>
          <w:rFonts w:ascii="Times New Roman" w:eastAsia="宋体"/>
          <w:color w:val="FF0000"/>
          <w:sz w:val="24"/>
          <w:szCs w:val="24"/>
        </w:rPr>
      </w:pPr>
    </w:p>
    <w:p w14:paraId="7AE5A3B5" w14:textId="77777777" w:rsidR="008B141B" w:rsidRDefault="008B141B" w:rsidP="008B141B">
      <w:pPr>
        <w:ind w:firstLineChars="200" w:firstLine="480"/>
        <w:rPr>
          <w:rFonts w:ascii="Times New Roman" w:eastAsia="宋体"/>
          <w:color w:val="FF0000"/>
          <w:sz w:val="24"/>
          <w:szCs w:val="24"/>
        </w:rPr>
      </w:pPr>
    </w:p>
    <w:p w14:paraId="56C658FA" w14:textId="77777777" w:rsidR="008B141B" w:rsidRPr="009B2F0C" w:rsidRDefault="008B141B" w:rsidP="00A31193">
      <w:pPr>
        <w:ind w:firstLineChars="200" w:firstLine="600"/>
        <w:rPr>
          <w:rFonts w:ascii="Times New Roman" w:eastAsia="宋体"/>
          <w:b/>
          <w:sz w:val="30"/>
          <w:szCs w:val="30"/>
        </w:rPr>
      </w:pPr>
      <w:r w:rsidRPr="009B2F0C">
        <w:rPr>
          <w:rFonts w:ascii="Times New Roman" w:eastAsia="宋体" w:hint="eastAsia"/>
          <w:b/>
          <w:sz w:val="30"/>
          <w:szCs w:val="30"/>
        </w:rPr>
        <w:lastRenderedPageBreak/>
        <w:t>附件</w:t>
      </w:r>
      <w:r w:rsidR="00C751CF">
        <w:rPr>
          <w:rFonts w:ascii="仿宋" w:eastAsia="仿宋" w:hAnsi="仿宋" w:hint="eastAsia"/>
          <w:color w:val="000000"/>
          <w:sz w:val="30"/>
          <w:szCs w:val="30"/>
        </w:rPr>
        <w:t>①</w:t>
      </w:r>
    </w:p>
    <w:p w14:paraId="12506356" w14:textId="77777777" w:rsidR="00EE0292" w:rsidRPr="006774C4" w:rsidRDefault="003F102C" w:rsidP="009B2F0C">
      <w:pPr>
        <w:jc w:val="center"/>
        <w:rPr>
          <w:rFonts w:ascii="仿宋" w:eastAsia="仿宋" w:hAnsi="仿宋"/>
          <w:b/>
          <w:sz w:val="36"/>
          <w:szCs w:val="36"/>
        </w:rPr>
      </w:pPr>
      <w:r w:rsidRPr="006774C4">
        <w:rPr>
          <w:rFonts w:ascii="仿宋" w:eastAsia="仿宋" w:hAnsi="仿宋" w:hint="eastAsia"/>
          <w:b/>
          <w:sz w:val="36"/>
          <w:szCs w:val="36"/>
        </w:rPr>
        <w:t>教材开发备选数目</w:t>
      </w:r>
    </w:p>
    <w:p w14:paraId="30FF9F07" w14:textId="77777777" w:rsidR="003F102C" w:rsidRPr="006774C4" w:rsidRDefault="003F102C" w:rsidP="00EE0292">
      <w:pPr>
        <w:ind w:right="945"/>
        <w:jc w:val="center"/>
        <w:rPr>
          <w:rFonts w:ascii="仿宋" w:eastAsia="仿宋" w:hAnsi="仿宋"/>
          <w:sz w:val="24"/>
          <w:szCs w:val="24"/>
        </w:rPr>
      </w:pPr>
    </w:p>
    <w:p w14:paraId="59849FA4" w14:textId="77777777" w:rsidR="00EE0292" w:rsidRPr="006774C4" w:rsidRDefault="00892213" w:rsidP="00EE0292">
      <w:pPr>
        <w:numPr>
          <w:ilvl w:val="0"/>
          <w:numId w:val="1"/>
        </w:numPr>
        <w:jc w:val="center"/>
        <w:rPr>
          <w:rFonts w:ascii="仿宋" w:eastAsia="仿宋" w:hAnsi="仿宋"/>
          <w:b/>
          <w:sz w:val="28"/>
          <w:szCs w:val="28"/>
        </w:rPr>
      </w:pPr>
      <w:r w:rsidRPr="006774C4">
        <w:rPr>
          <w:rFonts w:ascii="仿宋" w:eastAsia="仿宋" w:hAnsi="仿宋" w:hint="eastAsia"/>
          <w:b/>
          <w:sz w:val="28"/>
          <w:szCs w:val="28"/>
        </w:rPr>
        <w:t>经典教材修编</w:t>
      </w:r>
    </w:p>
    <w:p w14:paraId="4FED3716" w14:textId="77777777" w:rsidR="00EE0292" w:rsidRDefault="00EE0292" w:rsidP="00830186">
      <w:pPr>
        <w:ind w:left="720"/>
        <w:rPr>
          <w:szCs w:val="21"/>
        </w:rPr>
      </w:pPr>
      <w:r w:rsidRPr="00475055">
        <w:rPr>
          <w:rFonts w:hint="eastAsia"/>
          <w:b/>
          <w:szCs w:val="21"/>
        </w:rPr>
        <w:t>作者要求：</w:t>
      </w:r>
      <w:r w:rsidRPr="00475055">
        <w:rPr>
          <w:rFonts w:hint="eastAsia"/>
          <w:szCs w:val="21"/>
        </w:rPr>
        <w:t>具有丰富的</w:t>
      </w:r>
      <w:r>
        <w:rPr>
          <w:rFonts w:hint="eastAsia"/>
          <w:szCs w:val="21"/>
        </w:rPr>
        <w:t>教学、</w:t>
      </w:r>
      <w:r w:rsidRPr="00475055">
        <w:rPr>
          <w:rFonts w:hint="eastAsia"/>
          <w:szCs w:val="21"/>
        </w:rPr>
        <w:t>实践经验和一定的理论基础，熟悉</w:t>
      </w:r>
      <w:r>
        <w:rPr>
          <w:rFonts w:hint="eastAsia"/>
          <w:szCs w:val="21"/>
        </w:rPr>
        <w:t>相关专业学生</w:t>
      </w:r>
      <w:r w:rsidRPr="00475055">
        <w:rPr>
          <w:rFonts w:hint="eastAsia"/>
          <w:szCs w:val="21"/>
        </w:rPr>
        <w:t>所需掌握的知识和学习特点；具有较高的写作水平，如申报主编需有相关书籍的编写经验。</w:t>
      </w:r>
    </w:p>
    <w:p w14:paraId="5A671F08" w14:textId="77777777" w:rsidR="00EE0292" w:rsidRDefault="00EE0292" w:rsidP="00830186">
      <w:pPr>
        <w:spacing w:line="360" w:lineRule="auto"/>
        <w:ind w:left="720"/>
        <w:rPr>
          <w:szCs w:val="21"/>
        </w:rPr>
      </w:pPr>
      <w:r>
        <w:rPr>
          <w:rFonts w:hint="eastAsia"/>
          <w:b/>
          <w:szCs w:val="21"/>
        </w:rPr>
        <w:t>字数要求：</w:t>
      </w:r>
      <w:r w:rsidR="00443032">
        <w:rPr>
          <w:rFonts w:hint="eastAsia"/>
          <w:szCs w:val="21"/>
        </w:rPr>
        <w:t>250</w:t>
      </w:r>
      <w:r>
        <w:rPr>
          <w:rFonts w:hint="eastAsia"/>
          <w:szCs w:val="21"/>
        </w:rPr>
        <w:t>千字。</w:t>
      </w:r>
    </w:p>
    <w:tbl>
      <w:tblPr>
        <w:tblpPr w:leftFromText="180" w:rightFromText="180" w:vertAnchor="text" w:horzAnchor="margin" w:tblpXSpec="center" w:tblpY="226"/>
        <w:tblW w:w="634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709"/>
        <w:gridCol w:w="2127"/>
      </w:tblGrid>
      <w:tr w:rsidR="00A34BA4" w:rsidRPr="00A34BA4" w14:paraId="67218070" w14:textId="77777777" w:rsidTr="00A34BA4">
        <w:tc>
          <w:tcPr>
            <w:tcW w:w="675" w:type="dxa"/>
            <w:shd w:val="clear" w:color="auto" w:fill="BFBFBF" w:themeFill="background1" w:themeFillShade="BF"/>
            <w:vAlign w:val="center"/>
          </w:tcPr>
          <w:p w14:paraId="411E6028" w14:textId="77777777" w:rsidR="00A34BA4" w:rsidRPr="00A34BA4" w:rsidRDefault="00A34BA4" w:rsidP="00A34BA4">
            <w:pPr>
              <w:widowControl/>
              <w:adjustRightInd w:val="0"/>
              <w:snapToGrid w:val="0"/>
              <w:jc w:val="center"/>
              <w:rPr>
                <w:kern w:val="0"/>
                <w:sz w:val="18"/>
                <w:szCs w:val="18"/>
              </w:rPr>
            </w:pPr>
            <w:r w:rsidRPr="00A34BA4">
              <w:rPr>
                <w:rFonts w:hAnsi="宋体"/>
                <w:kern w:val="0"/>
                <w:sz w:val="18"/>
                <w:szCs w:val="18"/>
              </w:rPr>
              <w:t>序号</w:t>
            </w:r>
          </w:p>
        </w:tc>
        <w:tc>
          <w:tcPr>
            <w:tcW w:w="2835" w:type="dxa"/>
            <w:shd w:val="clear" w:color="auto" w:fill="BFBFBF" w:themeFill="background1" w:themeFillShade="BF"/>
            <w:vAlign w:val="center"/>
          </w:tcPr>
          <w:p w14:paraId="455BA7BC" w14:textId="77777777" w:rsidR="00A34BA4" w:rsidRPr="00A34BA4" w:rsidRDefault="00A34BA4" w:rsidP="00A34BA4">
            <w:pPr>
              <w:widowControl/>
              <w:adjustRightInd w:val="0"/>
              <w:snapToGrid w:val="0"/>
              <w:jc w:val="center"/>
              <w:rPr>
                <w:kern w:val="0"/>
                <w:sz w:val="18"/>
                <w:szCs w:val="18"/>
              </w:rPr>
            </w:pPr>
            <w:r w:rsidRPr="00A34BA4">
              <w:rPr>
                <w:rFonts w:hAnsi="宋体"/>
                <w:kern w:val="0"/>
                <w:sz w:val="18"/>
                <w:szCs w:val="18"/>
              </w:rPr>
              <w:t>选题名称</w:t>
            </w:r>
          </w:p>
        </w:tc>
        <w:tc>
          <w:tcPr>
            <w:tcW w:w="709" w:type="dxa"/>
            <w:shd w:val="clear" w:color="auto" w:fill="BFBFBF" w:themeFill="background1" w:themeFillShade="BF"/>
            <w:vAlign w:val="center"/>
          </w:tcPr>
          <w:p w14:paraId="683EC2E4" w14:textId="77777777" w:rsidR="00A34BA4" w:rsidRPr="00A34BA4" w:rsidRDefault="00A34BA4" w:rsidP="00A34BA4">
            <w:pPr>
              <w:widowControl/>
              <w:adjustRightInd w:val="0"/>
              <w:snapToGrid w:val="0"/>
              <w:jc w:val="center"/>
              <w:rPr>
                <w:kern w:val="0"/>
                <w:sz w:val="18"/>
                <w:szCs w:val="18"/>
              </w:rPr>
            </w:pPr>
            <w:r w:rsidRPr="00A34BA4">
              <w:rPr>
                <w:rFonts w:hAnsi="宋体"/>
                <w:kern w:val="0"/>
                <w:sz w:val="18"/>
                <w:szCs w:val="18"/>
              </w:rPr>
              <w:t>序号</w:t>
            </w:r>
          </w:p>
        </w:tc>
        <w:tc>
          <w:tcPr>
            <w:tcW w:w="2127" w:type="dxa"/>
            <w:shd w:val="clear" w:color="auto" w:fill="BFBFBF" w:themeFill="background1" w:themeFillShade="BF"/>
            <w:vAlign w:val="center"/>
          </w:tcPr>
          <w:p w14:paraId="4AC79EBC" w14:textId="77777777" w:rsidR="00A34BA4" w:rsidRPr="00A34BA4" w:rsidRDefault="00A34BA4" w:rsidP="00A34BA4">
            <w:pPr>
              <w:widowControl/>
              <w:adjustRightInd w:val="0"/>
              <w:snapToGrid w:val="0"/>
              <w:jc w:val="center"/>
              <w:rPr>
                <w:kern w:val="0"/>
                <w:sz w:val="18"/>
                <w:szCs w:val="18"/>
              </w:rPr>
            </w:pPr>
            <w:r w:rsidRPr="00A34BA4">
              <w:rPr>
                <w:rFonts w:hAnsi="宋体"/>
                <w:kern w:val="0"/>
                <w:sz w:val="18"/>
                <w:szCs w:val="18"/>
              </w:rPr>
              <w:t>选题名称</w:t>
            </w:r>
          </w:p>
        </w:tc>
      </w:tr>
      <w:tr w:rsidR="00A34BA4" w:rsidRPr="00A34BA4" w14:paraId="69C1990D" w14:textId="77777777" w:rsidTr="00A34BA4">
        <w:tc>
          <w:tcPr>
            <w:tcW w:w="675" w:type="dxa"/>
            <w:vAlign w:val="center"/>
          </w:tcPr>
          <w:p w14:paraId="0B494958" w14:textId="77777777" w:rsidR="00A34BA4" w:rsidRPr="00A34BA4" w:rsidRDefault="00A34BA4" w:rsidP="00A34BA4">
            <w:pPr>
              <w:jc w:val="center"/>
              <w:rPr>
                <w:sz w:val="18"/>
                <w:szCs w:val="18"/>
              </w:rPr>
            </w:pPr>
            <w:r w:rsidRPr="00A34BA4">
              <w:rPr>
                <w:rFonts w:hint="eastAsia"/>
                <w:sz w:val="18"/>
                <w:szCs w:val="18"/>
              </w:rPr>
              <w:t>1</w:t>
            </w:r>
          </w:p>
        </w:tc>
        <w:tc>
          <w:tcPr>
            <w:tcW w:w="2835" w:type="dxa"/>
            <w:vAlign w:val="center"/>
          </w:tcPr>
          <w:p w14:paraId="158F63BA" w14:textId="77777777" w:rsidR="00A34BA4" w:rsidRPr="00A34BA4" w:rsidRDefault="00281431" w:rsidP="00A34BA4">
            <w:pPr>
              <w:rPr>
                <w:sz w:val="18"/>
                <w:szCs w:val="18"/>
              </w:rPr>
            </w:pPr>
            <w:hyperlink r:id="rId8" w:history="1">
              <w:r w:rsidR="00A34BA4" w:rsidRPr="00A34BA4">
                <w:rPr>
                  <w:sz w:val="18"/>
                  <w:szCs w:val="18"/>
                </w:rPr>
                <w:t>素质教育读本</w:t>
              </w:r>
              <w:r w:rsidR="00A34BA4" w:rsidRPr="00A34BA4">
                <w:rPr>
                  <w:sz w:val="18"/>
                  <w:szCs w:val="18"/>
                </w:rPr>
                <w:t>——</w:t>
              </w:r>
              <w:r w:rsidR="00A34BA4" w:rsidRPr="00A34BA4">
                <w:rPr>
                  <w:sz w:val="18"/>
                  <w:szCs w:val="18"/>
                </w:rPr>
                <w:t>职场必备的</w:t>
              </w:r>
              <w:r w:rsidR="00A34BA4" w:rsidRPr="00A34BA4">
                <w:rPr>
                  <w:sz w:val="18"/>
                  <w:szCs w:val="18"/>
                </w:rPr>
                <w:t>5</w:t>
              </w:r>
              <w:r w:rsidR="00A34BA4" w:rsidRPr="00A34BA4">
                <w:rPr>
                  <w:sz w:val="18"/>
                  <w:szCs w:val="18"/>
                </w:rPr>
                <w:t>大职业素质第</w:t>
              </w:r>
              <w:r w:rsidR="00A34BA4" w:rsidRPr="00A34BA4">
                <w:rPr>
                  <w:sz w:val="18"/>
                  <w:szCs w:val="18"/>
                </w:rPr>
                <w:t>3</w:t>
              </w:r>
              <w:r w:rsidR="00A34BA4" w:rsidRPr="00A34BA4">
                <w:rPr>
                  <w:sz w:val="18"/>
                  <w:szCs w:val="18"/>
                </w:rPr>
                <w:t>版</w:t>
              </w:r>
            </w:hyperlink>
          </w:p>
        </w:tc>
        <w:tc>
          <w:tcPr>
            <w:tcW w:w="709" w:type="dxa"/>
            <w:vAlign w:val="center"/>
          </w:tcPr>
          <w:p w14:paraId="38F1973C" w14:textId="77777777" w:rsidR="00A34BA4" w:rsidRPr="00A34BA4" w:rsidRDefault="00A34BA4" w:rsidP="00A34BA4">
            <w:pPr>
              <w:jc w:val="center"/>
              <w:rPr>
                <w:sz w:val="18"/>
                <w:szCs w:val="18"/>
              </w:rPr>
            </w:pPr>
            <w:r w:rsidRPr="00A34BA4">
              <w:rPr>
                <w:rFonts w:hint="eastAsia"/>
                <w:sz w:val="18"/>
                <w:szCs w:val="18"/>
              </w:rPr>
              <w:t>11</w:t>
            </w:r>
          </w:p>
        </w:tc>
        <w:tc>
          <w:tcPr>
            <w:tcW w:w="2127" w:type="dxa"/>
            <w:vAlign w:val="center"/>
          </w:tcPr>
          <w:p w14:paraId="2743A946" w14:textId="77777777" w:rsidR="00A34BA4" w:rsidRPr="00A34BA4" w:rsidRDefault="00A34BA4" w:rsidP="00A34BA4">
            <w:pPr>
              <w:rPr>
                <w:sz w:val="18"/>
                <w:szCs w:val="18"/>
              </w:rPr>
            </w:pPr>
            <w:r w:rsidRPr="00A34BA4">
              <w:rPr>
                <w:sz w:val="18"/>
                <w:szCs w:val="18"/>
              </w:rPr>
              <w:t>机械识图习题册</w:t>
            </w:r>
          </w:p>
        </w:tc>
      </w:tr>
      <w:tr w:rsidR="00A34BA4" w:rsidRPr="00A34BA4" w14:paraId="1C2116DC" w14:textId="77777777" w:rsidTr="00A34BA4">
        <w:tc>
          <w:tcPr>
            <w:tcW w:w="675" w:type="dxa"/>
            <w:vAlign w:val="center"/>
          </w:tcPr>
          <w:p w14:paraId="43197186" w14:textId="77777777" w:rsidR="00A34BA4" w:rsidRPr="00A34BA4" w:rsidRDefault="00A34BA4" w:rsidP="00A34BA4">
            <w:pPr>
              <w:jc w:val="center"/>
              <w:rPr>
                <w:sz w:val="18"/>
                <w:szCs w:val="18"/>
              </w:rPr>
            </w:pPr>
            <w:r w:rsidRPr="00A34BA4">
              <w:rPr>
                <w:rFonts w:hint="eastAsia"/>
                <w:sz w:val="18"/>
                <w:szCs w:val="18"/>
              </w:rPr>
              <w:t>2</w:t>
            </w:r>
          </w:p>
        </w:tc>
        <w:tc>
          <w:tcPr>
            <w:tcW w:w="2835" w:type="dxa"/>
            <w:vAlign w:val="center"/>
          </w:tcPr>
          <w:p w14:paraId="4224E770" w14:textId="77777777" w:rsidR="00A34BA4" w:rsidRPr="00A34BA4" w:rsidRDefault="00A34BA4" w:rsidP="00A34BA4">
            <w:pPr>
              <w:rPr>
                <w:sz w:val="18"/>
                <w:szCs w:val="18"/>
              </w:rPr>
            </w:pPr>
            <w:r w:rsidRPr="00A34BA4">
              <w:rPr>
                <w:rFonts w:hint="eastAsia"/>
                <w:sz w:val="18"/>
                <w:szCs w:val="18"/>
              </w:rPr>
              <w:t>电工电子技术</w:t>
            </w:r>
          </w:p>
        </w:tc>
        <w:tc>
          <w:tcPr>
            <w:tcW w:w="709" w:type="dxa"/>
            <w:vAlign w:val="center"/>
          </w:tcPr>
          <w:p w14:paraId="1CCF91A6" w14:textId="77777777" w:rsidR="00A34BA4" w:rsidRPr="00A34BA4" w:rsidRDefault="00A34BA4" w:rsidP="00A34BA4">
            <w:pPr>
              <w:jc w:val="center"/>
              <w:rPr>
                <w:sz w:val="18"/>
                <w:szCs w:val="18"/>
              </w:rPr>
            </w:pPr>
            <w:r w:rsidRPr="00A34BA4">
              <w:rPr>
                <w:rFonts w:hint="eastAsia"/>
                <w:sz w:val="18"/>
                <w:szCs w:val="18"/>
              </w:rPr>
              <w:t>12</w:t>
            </w:r>
          </w:p>
        </w:tc>
        <w:tc>
          <w:tcPr>
            <w:tcW w:w="2127" w:type="dxa"/>
            <w:vAlign w:val="center"/>
          </w:tcPr>
          <w:p w14:paraId="62135E9A" w14:textId="77777777" w:rsidR="00A34BA4" w:rsidRPr="00A34BA4" w:rsidRDefault="00A34BA4" w:rsidP="00A34BA4">
            <w:pPr>
              <w:rPr>
                <w:sz w:val="18"/>
                <w:szCs w:val="18"/>
              </w:rPr>
            </w:pPr>
            <w:r w:rsidRPr="00A34BA4">
              <w:rPr>
                <w:sz w:val="18"/>
                <w:szCs w:val="18"/>
              </w:rPr>
              <w:t>公差与配合</w:t>
            </w:r>
          </w:p>
        </w:tc>
      </w:tr>
      <w:tr w:rsidR="00A34BA4" w:rsidRPr="00A34BA4" w14:paraId="46819940" w14:textId="77777777" w:rsidTr="00A34BA4">
        <w:tc>
          <w:tcPr>
            <w:tcW w:w="675" w:type="dxa"/>
            <w:vAlign w:val="center"/>
          </w:tcPr>
          <w:p w14:paraId="3C76B264" w14:textId="77777777" w:rsidR="00A34BA4" w:rsidRPr="00A34BA4" w:rsidRDefault="00A34BA4" w:rsidP="00A34BA4">
            <w:pPr>
              <w:jc w:val="center"/>
              <w:rPr>
                <w:sz w:val="18"/>
                <w:szCs w:val="18"/>
              </w:rPr>
            </w:pPr>
            <w:r w:rsidRPr="00A34BA4">
              <w:rPr>
                <w:rFonts w:hint="eastAsia"/>
                <w:sz w:val="18"/>
                <w:szCs w:val="18"/>
              </w:rPr>
              <w:t>3</w:t>
            </w:r>
          </w:p>
        </w:tc>
        <w:tc>
          <w:tcPr>
            <w:tcW w:w="2835" w:type="dxa"/>
            <w:vAlign w:val="center"/>
          </w:tcPr>
          <w:p w14:paraId="30A67035" w14:textId="77777777" w:rsidR="00A34BA4" w:rsidRPr="00A34BA4" w:rsidRDefault="00A34BA4" w:rsidP="00A34BA4">
            <w:pPr>
              <w:rPr>
                <w:sz w:val="18"/>
                <w:szCs w:val="18"/>
              </w:rPr>
            </w:pPr>
            <w:r w:rsidRPr="00A34BA4">
              <w:rPr>
                <w:rFonts w:hint="eastAsia"/>
                <w:sz w:val="18"/>
                <w:szCs w:val="18"/>
              </w:rPr>
              <w:t>电工电子技术习题册</w:t>
            </w:r>
          </w:p>
        </w:tc>
        <w:tc>
          <w:tcPr>
            <w:tcW w:w="709" w:type="dxa"/>
            <w:vAlign w:val="center"/>
          </w:tcPr>
          <w:p w14:paraId="7C2B7ED6" w14:textId="77777777" w:rsidR="00A34BA4" w:rsidRPr="00A34BA4" w:rsidRDefault="00A34BA4" w:rsidP="00A34BA4">
            <w:pPr>
              <w:jc w:val="center"/>
              <w:rPr>
                <w:sz w:val="18"/>
                <w:szCs w:val="18"/>
              </w:rPr>
            </w:pPr>
            <w:r w:rsidRPr="00A34BA4">
              <w:rPr>
                <w:rFonts w:hint="eastAsia"/>
                <w:sz w:val="18"/>
                <w:szCs w:val="18"/>
              </w:rPr>
              <w:t>13</w:t>
            </w:r>
          </w:p>
        </w:tc>
        <w:tc>
          <w:tcPr>
            <w:tcW w:w="2127" w:type="dxa"/>
            <w:vAlign w:val="center"/>
          </w:tcPr>
          <w:p w14:paraId="2BADD2ED" w14:textId="77777777" w:rsidR="00A34BA4" w:rsidRPr="00A34BA4" w:rsidRDefault="00A34BA4" w:rsidP="00A34BA4">
            <w:pPr>
              <w:rPr>
                <w:sz w:val="18"/>
                <w:szCs w:val="18"/>
              </w:rPr>
            </w:pPr>
            <w:r w:rsidRPr="00A34BA4">
              <w:rPr>
                <w:sz w:val="18"/>
                <w:szCs w:val="18"/>
              </w:rPr>
              <w:t>机械</w:t>
            </w:r>
            <w:r w:rsidR="00D74724">
              <w:rPr>
                <w:sz w:val="18"/>
                <w:szCs w:val="18"/>
              </w:rPr>
              <w:t>加工</w:t>
            </w:r>
            <w:r w:rsidRPr="00A34BA4">
              <w:rPr>
                <w:sz w:val="18"/>
                <w:szCs w:val="18"/>
              </w:rPr>
              <w:t>技能</w:t>
            </w:r>
          </w:p>
        </w:tc>
      </w:tr>
      <w:tr w:rsidR="00A34BA4" w:rsidRPr="00A34BA4" w14:paraId="6FD6BE4A" w14:textId="77777777" w:rsidTr="00A34BA4">
        <w:tc>
          <w:tcPr>
            <w:tcW w:w="675" w:type="dxa"/>
            <w:vAlign w:val="center"/>
          </w:tcPr>
          <w:p w14:paraId="74E10D34" w14:textId="77777777" w:rsidR="00A34BA4" w:rsidRPr="00A34BA4" w:rsidRDefault="00A34BA4" w:rsidP="00A34BA4">
            <w:pPr>
              <w:jc w:val="center"/>
              <w:rPr>
                <w:sz w:val="18"/>
                <w:szCs w:val="18"/>
              </w:rPr>
            </w:pPr>
            <w:r w:rsidRPr="00A34BA4">
              <w:rPr>
                <w:rFonts w:hint="eastAsia"/>
                <w:sz w:val="18"/>
                <w:szCs w:val="18"/>
              </w:rPr>
              <w:t>4</w:t>
            </w:r>
          </w:p>
        </w:tc>
        <w:tc>
          <w:tcPr>
            <w:tcW w:w="2835" w:type="dxa"/>
            <w:vAlign w:val="center"/>
          </w:tcPr>
          <w:p w14:paraId="78C485BD" w14:textId="77777777" w:rsidR="00A34BA4" w:rsidRPr="00A34BA4" w:rsidRDefault="00A34BA4" w:rsidP="00A34BA4">
            <w:pPr>
              <w:rPr>
                <w:sz w:val="18"/>
                <w:szCs w:val="18"/>
              </w:rPr>
            </w:pPr>
            <w:r w:rsidRPr="00A34BA4">
              <w:rPr>
                <w:rFonts w:hint="eastAsia"/>
                <w:sz w:val="18"/>
                <w:szCs w:val="18"/>
              </w:rPr>
              <w:t>电机与变压器</w:t>
            </w:r>
          </w:p>
        </w:tc>
        <w:tc>
          <w:tcPr>
            <w:tcW w:w="709" w:type="dxa"/>
            <w:vAlign w:val="center"/>
          </w:tcPr>
          <w:p w14:paraId="264B9B9F" w14:textId="77777777" w:rsidR="00A34BA4" w:rsidRPr="00A34BA4" w:rsidRDefault="00A34BA4" w:rsidP="00A34BA4">
            <w:pPr>
              <w:jc w:val="center"/>
              <w:rPr>
                <w:sz w:val="18"/>
                <w:szCs w:val="18"/>
              </w:rPr>
            </w:pPr>
            <w:r w:rsidRPr="00A34BA4">
              <w:rPr>
                <w:rFonts w:hint="eastAsia"/>
                <w:sz w:val="18"/>
                <w:szCs w:val="18"/>
              </w:rPr>
              <w:t>14</w:t>
            </w:r>
          </w:p>
        </w:tc>
        <w:tc>
          <w:tcPr>
            <w:tcW w:w="2127" w:type="dxa"/>
            <w:vAlign w:val="center"/>
          </w:tcPr>
          <w:p w14:paraId="3D9DF542" w14:textId="77777777" w:rsidR="00A34BA4" w:rsidRPr="00A34BA4" w:rsidRDefault="00A34BA4" w:rsidP="00A34BA4">
            <w:pPr>
              <w:rPr>
                <w:sz w:val="18"/>
                <w:szCs w:val="18"/>
              </w:rPr>
            </w:pPr>
            <w:r w:rsidRPr="00A34BA4">
              <w:rPr>
                <w:sz w:val="18"/>
                <w:szCs w:val="18"/>
              </w:rPr>
              <w:t>车工工艺学</w:t>
            </w:r>
          </w:p>
        </w:tc>
      </w:tr>
      <w:tr w:rsidR="00A34BA4" w:rsidRPr="00A34BA4" w14:paraId="66DA9459" w14:textId="77777777" w:rsidTr="00A34BA4">
        <w:tc>
          <w:tcPr>
            <w:tcW w:w="675" w:type="dxa"/>
            <w:vAlign w:val="center"/>
          </w:tcPr>
          <w:p w14:paraId="1C4F0A81" w14:textId="77777777" w:rsidR="00A34BA4" w:rsidRPr="00A34BA4" w:rsidRDefault="00A34BA4" w:rsidP="00A34BA4">
            <w:pPr>
              <w:jc w:val="center"/>
              <w:rPr>
                <w:sz w:val="18"/>
                <w:szCs w:val="18"/>
              </w:rPr>
            </w:pPr>
            <w:r w:rsidRPr="00A34BA4">
              <w:rPr>
                <w:rFonts w:hint="eastAsia"/>
                <w:sz w:val="18"/>
                <w:szCs w:val="18"/>
              </w:rPr>
              <w:t>5</w:t>
            </w:r>
          </w:p>
        </w:tc>
        <w:tc>
          <w:tcPr>
            <w:tcW w:w="2835" w:type="dxa"/>
            <w:vAlign w:val="center"/>
          </w:tcPr>
          <w:p w14:paraId="1F52C6D0" w14:textId="77777777" w:rsidR="00A34BA4" w:rsidRPr="00A34BA4" w:rsidRDefault="00A34BA4" w:rsidP="00A34BA4">
            <w:pPr>
              <w:rPr>
                <w:sz w:val="18"/>
                <w:szCs w:val="18"/>
              </w:rPr>
            </w:pPr>
            <w:r w:rsidRPr="00A34BA4">
              <w:rPr>
                <w:sz w:val="18"/>
                <w:szCs w:val="18"/>
              </w:rPr>
              <w:t>电力拖动控制线路安装与维修</w:t>
            </w:r>
          </w:p>
        </w:tc>
        <w:tc>
          <w:tcPr>
            <w:tcW w:w="709" w:type="dxa"/>
            <w:vAlign w:val="center"/>
          </w:tcPr>
          <w:p w14:paraId="45A1EC22" w14:textId="77777777" w:rsidR="00A34BA4" w:rsidRPr="00A34BA4" w:rsidRDefault="00A34BA4" w:rsidP="00A34BA4">
            <w:pPr>
              <w:jc w:val="center"/>
              <w:rPr>
                <w:sz w:val="18"/>
                <w:szCs w:val="18"/>
              </w:rPr>
            </w:pPr>
            <w:r w:rsidRPr="00A34BA4">
              <w:rPr>
                <w:rFonts w:hint="eastAsia"/>
                <w:sz w:val="18"/>
                <w:szCs w:val="18"/>
              </w:rPr>
              <w:t>15</w:t>
            </w:r>
          </w:p>
        </w:tc>
        <w:tc>
          <w:tcPr>
            <w:tcW w:w="2127" w:type="dxa"/>
            <w:vAlign w:val="center"/>
          </w:tcPr>
          <w:p w14:paraId="6FECB4A2" w14:textId="77777777" w:rsidR="00A34BA4" w:rsidRPr="00A34BA4" w:rsidRDefault="00A34BA4" w:rsidP="00A34BA4">
            <w:pPr>
              <w:rPr>
                <w:sz w:val="18"/>
                <w:szCs w:val="18"/>
              </w:rPr>
            </w:pPr>
            <w:r w:rsidRPr="00A34BA4">
              <w:rPr>
                <w:sz w:val="18"/>
                <w:szCs w:val="18"/>
              </w:rPr>
              <w:t>钳工工艺学</w:t>
            </w:r>
          </w:p>
        </w:tc>
      </w:tr>
      <w:tr w:rsidR="00A34BA4" w:rsidRPr="00A34BA4" w14:paraId="4BE56850" w14:textId="77777777" w:rsidTr="00A34BA4">
        <w:tc>
          <w:tcPr>
            <w:tcW w:w="675" w:type="dxa"/>
            <w:vAlign w:val="center"/>
          </w:tcPr>
          <w:p w14:paraId="6A7A10F1" w14:textId="77777777" w:rsidR="00A34BA4" w:rsidRPr="00A34BA4" w:rsidRDefault="00A34BA4" w:rsidP="00A34BA4">
            <w:pPr>
              <w:jc w:val="center"/>
              <w:rPr>
                <w:sz w:val="18"/>
                <w:szCs w:val="18"/>
              </w:rPr>
            </w:pPr>
            <w:r w:rsidRPr="00A34BA4">
              <w:rPr>
                <w:rFonts w:hint="eastAsia"/>
                <w:sz w:val="18"/>
                <w:szCs w:val="18"/>
              </w:rPr>
              <w:t>6</w:t>
            </w:r>
          </w:p>
        </w:tc>
        <w:tc>
          <w:tcPr>
            <w:tcW w:w="2835" w:type="dxa"/>
            <w:vAlign w:val="center"/>
          </w:tcPr>
          <w:p w14:paraId="67E8DBFE" w14:textId="77777777" w:rsidR="00A34BA4" w:rsidRPr="00A34BA4" w:rsidRDefault="00A34BA4" w:rsidP="00A34BA4">
            <w:pPr>
              <w:rPr>
                <w:sz w:val="18"/>
                <w:szCs w:val="18"/>
              </w:rPr>
            </w:pPr>
            <w:r w:rsidRPr="00A34BA4">
              <w:rPr>
                <w:sz w:val="18"/>
                <w:szCs w:val="18"/>
              </w:rPr>
              <w:t>电工基本操作技能</w:t>
            </w:r>
          </w:p>
        </w:tc>
        <w:tc>
          <w:tcPr>
            <w:tcW w:w="709" w:type="dxa"/>
            <w:vAlign w:val="center"/>
          </w:tcPr>
          <w:p w14:paraId="6B4C956F" w14:textId="77777777" w:rsidR="00A34BA4" w:rsidRPr="00A34BA4" w:rsidRDefault="00A34BA4" w:rsidP="00A34BA4">
            <w:pPr>
              <w:jc w:val="center"/>
              <w:rPr>
                <w:sz w:val="18"/>
                <w:szCs w:val="18"/>
              </w:rPr>
            </w:pPr>
            <w:r w:rsidRPr="00A34BA4">
              <w:rPr>
                <w:rFonts w:hint="eastAsia"/>
                <w:sz w:val="18"/>
                <w:szCs w:val="18"/>
              </w:rPr>
              <w:t>16</w:t>
            </w:r>
          </w:p>
        </w:tc>
        <w:tc>
          <w:tcPr>
            <w:tcW w:w="2127" w:type="dxa"/>
            <w:vAlign w:val="center"/>
          </w:tcPr>
          <w:p w14:paraId="740DAE52" w14:textId="77777777" w:rsidR="00A34BA4" w:rsidRPr="00A34BA4" w:rsidRDefault="00A34BA4" w:rsidP="00A34BA4">
            <w:pPr>
              <w:rPr>
                <w:sz w:val="18"/>
                <w:szCs w:val="18"/>
              </w:rPr>
            </w:pPr>
            <w:r w:rsidRPr="00A34BA4">
              <w:rPr>
                <w:sz w:val="18"/>
                <w:szCs w:val="18"/>
              </w:rPr>
              <w:t>汽车机械基础</w:t>
            </w:r>
          </w:p>
        </w:tc>
      </w:tr>
      <w:tr w:rsidR="00A34BA4" w:rsidRPr="00A34BA4" w14:paraId="4FDC3C16" w14:textId="77777777" w:rsidTr="00A34BA4">
        <w:tc>
          <w:tcPr>
            <w:tcW w:w="675" w:type="dxa"/>
            <w:vAlign w:val="center"/>
          </w:tcPr>
          <w:p w14:paraId="3ADFADE3" w14:textId="77777777" w:rsidR="00A34BA4" w:rsidRPr="00A34BA4" w:rsidRDefault="00A34BA4" w:rsidP="00A34BA4">
            <w:pPr>
              <w:jc w:val="center"/>
              <w:rPr>
                <w:sz w:val="18"/>
                <w:szCs w:val="18"/>
              </w:rPr>
            </w:pPr>
            <w:r w:rsidRPr="00A34BA4">
              <w:rPr>
                <w:rFonts w:hint="eastAsia"/>
                <w:sz w:val="18"/>
                <w:szCs w:val="18"/>
              </w:rPr>
              <w:t>7</w:t>
            </w:r>
          </w:p>
        </w:tc>
        <w:tc>
          <w:tcPr>
            <w:tcW w:w="2835" w:type="dxa"/>
            <w:vAlign w:val="center"/>
          </w:tcPr>
          <w:p w14:paraId="321EBBBA" w14:textId="77777777" w:rsidR="00A34BA4" w:rsidRPr="00A34BA4" w:rsidRDefault="00A34BA4" w:rsidP="00A34BA4">
            <w:pPr>
              <w:rPr>
                <w:sz w:val="18"/>
                <w:szCs w:val="18"/>
              </w:rPr>
            </w:pPr>
            <w:r w:rsidRPr="00A34BA4">
              <w:rPr>
                <w:sz w:val="18"/>
                <w:szCs w:val="18"/>
              </w:rPr>
              <w:t>电工工艺学</w:t>
            </w:r>
          </w:p>
        </w:tc>
        <w:tc>
          <w:tcPr>
            <w:tcW w:w="709" w:type="dxa"/>
            <w:vAlign w:val="center"/>
          </w:tcPr>
          <w:p w14:paraId="60149560" w14:textId="77777777" w:rsidR="00A34BA4" w:rsidRPr="00A34BA4" w:rsidRDefault="00A34BA4" w:rsidP="00A34BA4">
            <w:pPr>
              <w:jc w:val="center"/>
              <w:rPr>
                <w:sz w:val="18"/>
                <w:szCs w:val="18"/>
              </w:rPr>
            </w:pPr>
            <w:r w:rsidRPr="00A34BA4">
              <w:rPr>
                <w:rFonts w:hint="eastAsia"/>
                <w:sz w:val="18"/>
                <w:szCs w:val="18"/>
              </w:rPr>
              <w:t>17</w:t>
            </w:r>
          </w:p>
        </w:tc>
        <w:tc>
          <w:tcPr>
            <w:tcW w:w="2127" w:type="dxa"/>
            <w:vAlign w:val="center"/>
          </w:tcPr>
          <w:p w14:paraId="10B376AB" w14:textId="77777777" w:rsidR="00A34BA4" w:rsidRPr="00A34BA4" w:rsidRDefault="00A34BA4" w:rsidP="00A34BA4">
            <w:pPr>
              <w:rPr>
                <w:sz w:val="18"/>
                <w:szCs w:val="18"/>
              </w:rPr>
            </w:pPr>
            <w:r w:rsidRPr="00A34BA4">
              <w:rPr>
                <w:sz w:val="18"/>
                <w:szCs w:val="18"/>
              </w:rPr>
              <w:t>汽车识图</w:t>
            </w:r>
          </w:p>
        </w:tc>
      </w:tr>
      <w:tr w:rsidR="00A34BA4" w:rsidRPr="00A34BA4" w14:paraId="278CD28D" w14:textId="77777777" w:rsidTr="00A34BA4">
        <w:tc>
          <w:tcPr>
            <w:tcW w:w="675" w:type="dxa"/>
            <w:vAlign w:val="center"/>
          </w:tcPr>
          <w:p w14:paraId="4EF9FA26" w14:textId="77777777" w:rsidR="00A34BA4" w:rsidRPr="00A34BA4" w:rsidRDefault="00A34BA4" w:rsidP="00A34BA4">
            <w:pPr>
              <w:jc w:val="center"/>
              <w:rPr>
                <w:sz w:val="18"/>
                <w:szCs w:val="18"/>
              </w:rPr>
            </w:pPr>
            <w:r w:rsidRPr="00A34BA4">
              <w:rPr>
                <w:rFonts w:hint="eastAsia"/>
                <w:sz w:val="18"/>
                <w:szCs w:val="18"/>
              </w:rPr>
              <w:t>8</w:t>
            </w:r>
          </w:p>
        </w:tc>
        <w:tc>
          <w:tcPr>
            <w:tcW w:w="2835" w:type="dxa"/>
            <w:vAlign w:val="center"/>
          </w:tcPr>
          <w:p w14:paraId="66FE5BB2" w14:textId="77777777" w:rsidR="00A34BA4" w:rsidRPr="00A34BA4" w:rsidRDefault="00A34BA4" w:rsidP="00A34BA4">
            <w:pPr>
              <w:rPr>
                <w:sz w:val="18"/>
                <w:szCs w:val="18"/>
              </w:rPr>
            </w:pPr>
            <w:r w:rsidRPr="00A34BA4">
              <w:rPr>
                <w:sz w:val="18"/>
                <w:szCs w:val="18"/>
              </w:rPr>
              <w:t>机械基础</w:t>
            </w:r>
          </w:p>
        </w:tc>
        <w:tc>
          <w:tcPr>
            <w:tcW w:w="709" w:type="dxa"/>
            <w:vAlign w:val="center"/>
          </w:tcPr>
          <w:p w14:paraId="471097FA" w14:textId="77777777" w:rsidR="00A34BA4" w:rsidRPr="00A34BA4" w:rsidRDefault="00A34BA4" w:rsidP="00A34BA4">
            <w:pPr>
              <w:jc w:val="center"/>
              <w:rPr>
                <w:sz w:val="18"/>
                <w:szCs w:val="18"/>
              </w:rPr>
            </w:pPr>
            <w:r w:rsidRPr="00A34BA4">
              <w:rPr>
                <w:rFonts w:hint="eastAsia"/>
                <w:sz w:val="18"/>
                <w:szCs w:val="18"/>
              </w:rPr>
              <w:t>18</w:t>
            </w:r>
          </w:p>
        </w:tc>
        <w:tc>
          <w:tcPr>
            <w:tcW w:w="2127" w:type="dxa"/>
            <w:vAlign w:val="center"/>
          </w:tcPr>
          <w:p w14:paraId="62A32344" w14:textId="77777777" w:rsidR="00A34BA4" w:rsidRPr="00A34BA4" w:rsidRDefault="00A34BA4" w:rsidP="00A34BA4">
            <w:pPr>
              <w:rPr>
                <w:sz w:val="18"/>
                <w:szCs w:val="18"/>
              </w:rPr>
            </w:pPr>
            <w:r w:rsidRPr="00A34BA4">
              <w:rPr>
                <w:sz w:val="18"/>
                <w:szCs w:val="18"/>
              </w:rPr>
              <w:t>汽车识图习题册</w:t>
            </w:r>
          </w:p>
        </w:tc>
      </w:tr>
      <w:tr w:rsidR="00A34BA4" w:rsidRPr="00A34BA4" w14:paraId="62F48A73" w14:textId="77777777" w:rsidTr="00A34BA4">
        <w:tc>
          <w:tcPr>
            <w:tcW w:w="675" w:type="dxa"/>
            <w:vAlign w:val="center"/>
          </w:tcPr>
          <w:p w14:paraId="607645CF" w14:textId="77777777" w:rsidR="00A34BA4" w:rsidRPr="00A34BA4" w:rsidRDefault="00A34BA4" w:rsidP="00A34BA4">
            <w:pPr>
              <w:jc w:val="center"/>
              <w:rPr>
                <w:sz w:val="18"/>
                <w:szCs w:val="18"/>
              </w:rPr>
            </w:pPr>
            <w:r w:rsidRPr="00A34BA4">
              <w:rPr>
                <w:rFonts w:hint="eastAsia"/>
                <w:sz w:val="18"/>
                <w:szCs w:val="18"/>
              </w:rPr>
              <w:t>9</w:t>
            </w:r>
          </w:p>
        </w:tc>
        <w:tc>
          <w:tcPr>
            <w:tcW w:w="2835" w:type="dxa"/>
            <w:vAlign w:val="center"/>
          </w:tcPr>
          <w:p w14:paraId="34610731" w14:textId="77777777" w:rsidR="00A34BA4" w:rsidRPr="00A34BA4" w:rsidRDefault="00A34BA4" w:rsidP="00A34BA4">
            <w:pPr>
              <w:rPr>
                <w:sz w:val="18"/>
                <w:szCs w:val="18"/>
              </w:rPr>
            </w:pPr>
            <w:r w:rsidRPr="00A34BA4">
              <w:rPr>
                <w:sz w:val="18"/>
                <w:szCs w:val="18"/>
              </w:rPr>
              <w:t>机械基础习题册</w:t>
            </w:r>
          </w:p>
        </w:tc>
        <w:tc>
          <w:tcPr>
            <w:tcW w:w="709" w:type="dxa"/>
            <w:vAlign w:val="center"/>
          </w:tcPr>
          <w:p w14:paraId="095DB959" w14:textId="77777777" w:rsidR="00A34BA4" w:rsidRPr="00A34BA4" w:rsidRDefault="00A34BA4" w:rsidP="00A34BA4">
            <w:pPr>
              <w:jc w:val="center"/>
              <w:rPr>
                <w:sz w:val="18"/>
                <w:szCs w:val="18"/>
              </w:rPr>
            </w:pPr>
            <w:r w:rsidRPr="00A34BA4">
              <w:rPr>
                <w:rFonts w:hint="eastAsia"/>
                <w:sz w:val="18"/>
                <w:szCs w:val="18"/>
              </w:rPr>
              <w:t>19</w:t>
            </w:r>
          </w:p>
        </w:tc>
        <w:tc>
          <w:tcPr>
            <w:tcW w:w="2127" w:type="dxa"/>
            <w:vAlign w:val="center"/>
          </w:tcPr>
          <w:p w14:paraId="6B9C36F0" w14:textId="77777777" w:rsidR="00A34BA4" w:rsidRPr="00A34BA4" w:rsidRDefault="00A34BA4" w:rsidP="00A34BA4">
            <w:pPr>
              <w:rPr>
                <w:sz w:val="18"/>
                <w:szCs w:val="18"/>
              </w:rPr>
            </w:pPr>
            <w:r w:rsidRPr="00A34BA4">
              <w:rPr>
                <w:sz w:val="18"/>
                <w:szCs w:val="18"/>
              </w:rPr>
              <w:t>汽车专业英语</w:t>
            </w:r>
          </w:p>
        </w:tc>
      </w:tr>
      <w:tr w:rsidR="00A34BA4" w:rsidRPr="00A34BA4" w14:paraId="41C6619D" w14:textId="77777777" w:rsidTr="00A34BA4">
        <w:tc>
          <w:tcPr>
            <w:tcW w:w="675" w:type="dxa"/>
            <w:vAlign w:val="center"/>
          </w:tcPr>
          <w:p w14:paraId="5A7041F5" w14:textId="77777777" w:rsidR="00A34BA4" w:rsidRPr="00A34BA4" w:rsidRDefault="00A34BA4" w:rsidP="00A34BA4">
            <w:pPr>
              <w:jc w:val="center"/>
              <w:rPr>
                <w:sz w:val="18"/>
                <w:szCs w:val="18"/>
              </w:rPr>
            </w:pPr>
            <w:r w:rsidRPr="00A34BA4">
              <w:rPr>
                <w:rFonts w:hint="eastAsia"/>
                <w:sz w:val="18"/>
                <w:szCs w:val="18"/>
              </w:rPr>
              <w:t>10</w:t>
            </w:r>
          </w:p>
        </w:tc>
        <w:tc>
          <w:tcPr>
            <w:tcW w:w="2835" w:type="dxa"/>
            <w:vAlign w:val="center"/>
          </w:tcPr>
          <w:p w14:paraId="1F9F283A" w14:textId="77777777" w:rsidR="00A34BA4" w:rsidRPr="00A34BA4" w:rsidRDefault="00A34BA4" w:rsidP="00A34BA4">
            <w:pPr>
              <w:rPr>
                <w:sz w:val="18"/>
                <w:szCs w:val="18"/>
              </w:rPr>
            </w:pPr>
            <w:r w:rsidRPr="00A34BA4">
              <w:rPr>
                <w:sz w:val="18"/>
                <w:szCs w:val="18"/>
              </w:rPr>
              <w:t>机械识图</w:t>
            </w:r>
          </w:p>
        </w:tc>
        <w:tc>
          <w:tcPr>
            <w:tcW w:w="709" w:type="dxa"/>
            <w:vAlign w:val="center"/>
          </w:tcPr>
          <w:p w14:paraId="37D6F2D7" w14:textId="77777777" w:rsidR="00A34BA4" w:rsidRPr="00A34BA4" w:rsidRDefault="00A34BA4" w:rsidP="00A34BA4">
            <w:pPr>
              <w:jc w:val="center"/>
              <w:rPr>
                <w:sz w:val="18"/>
                <w:szCs w:val="18"/>
              </w:rPr>
            </w:pPr>
            <w:r w:rsidRPr="00A34BA4">
              <w:rPr>
                <w:rFonts w:hint="eastAsia"/>
                <w:sz w:val="18"/>
                <w:szCs w:val="18"/>
              </w:rPr>
              <w:t>20</w:t>
            </w:r>
          </w:p>
        </w:tc>
        <w:tc>
          <w:tcPr>
            <w:tcW w:w="2127" w:type="dxa"/>
            <w:vAlign w:val="center"/>
          </w:tcPr>
          <w:p w14:paraId="4C2EFDAB" w14:textId="77777777" w:rsidR="00A34BA4" w:rsidRPr="00A34BA4" w:rsidRDefault="00A34BA4" w:rsidP="00A34BA4">
            <w:pPr>
              <w:rPr>
                <w:sz w:val="18"/>
                <w:szCs w:val="18"/>
              </w:rPr>
            </w:pPr>
            <w:r w:rsidRPr="00A34BA4">
              <w:rPr>
                <w:sz w:val="18"/>
                <w:szCs w:val="18"/>
              </w:rPr>
              <w:t>汽车电工</w:t>
            </w:r>
            <w:r w:rsidRPr="00A34BA4">
              <w:rPr>
                <w:rFonts w:hint="eastAsia"/>
                <w:sz w:val="18"/>
                <w:szCs w:val="18"/>
              </w:rPr>
              <w:t>电子技术</w:t>
            </w:r>
          </w:p>
        </w:tc>
      </w:tr>
    </w:tbl>
    <w:p w14:paraId="729B8B5D" w14:textId="77777777" w:rsidR="00A34BA4" w:rsidRDefault="00A34BA4" w:rsidP="00830186">
      <w:pPr>
        <w:spacing w:line="360" w:lineRule="auto"/>
        <w:ind w:left="720"/>
        <w:rPr>
          <w:szCs w:val="21"/>
        </w:rPr>
      </w:pPr>
    </w:p>
    <w:p w14:paraId="543E6BFD" w14:textId="77777777" w:rsidR="00A34BA4" w:rsidRDefault="00A34BA4" w:rsidP="00830186">
      <w:pPr>
        <w:spacing w:line="360" w:lineRule="auto"/>
        <w:ind w:left="720"/>
        <w:rPr>
          <w:szCs w:val="21"/>
        </w:rPr>
      </w:pPr>
    </w:p>
    <w:p w14:paraId="79C1B6D4" w14:textId="77777777" w:rsidR="00A34BA4" w:rsidRDefault="00A34BA4" w:rsidP="00830186">
      <w:pPr>
        <w:spacing w:line="360" w:lineRule="auto"/>
        <w:ind w:left="720"/>
        <w:rPr>
          <w:szCs w:val="21"/>
        </w:rPr>
      </w:pPr>
    </w:p>
    <w:p w14:paraId="178FCEC4" w14:textId="77777777" w:rsidR="00A34BA4" w:rsidRDefault="00A34BA4" w:rsidP="00830186">
      <w:pPr>
        <w:spacing w:line="360" w:lineRule="auto"/>
        <w:ind w:left="720"/>
        <w:rPr>
          <w:szCs w:val="21"/>
        </w:rPr>
      </w:pPr>
    </w:p>
    <w:p w14:paraId="02FBF07A" w14:textId="77777777" w:rsidR="00A34BA4" w:rsidRDefault="00A34BA4" w:rsidP="00830186">
      <w:pPr>
        <w:spacing w:line="360" w:lineRule="auto"/>
        <w:ind w:left="720"/>
        <w:rPr>
          <w:szCs w:val="21"/>
        </w:rPr>
      </w:pPr>
    </w:p>
    <w:p w14:paraId="16451F70" w14:textId="77777777" w:rsidR="00A34BA4" w:rsidRDefault="00A34BA4" w:rsidP="00830186">
      <w:pPr>
        <w:spacing w:line="360" w:lineRule="auto"/>
        <w:ind w:left="720"/>
        <w:rPr>
          <w:szCs w:val="21"/>
        </w:rPr>
      </w:pPr>
    </w:p>
    <w:p w14:paraId="74D3B81F" w14:textId="77777777" w:rsidR="00A34BA4" w:rsidRDefault="00A34BA4" w:rsidP="00830186">
      <w:pPr>
        <w:spacing w:line="360" w:lineRule="auto"/>
        <w:ind w:left="720"/>
        <w:rPr>
          <w:szCs w:val="21"/>
        </w:rPr>
      </w:pPr>
    </w:p>
    <w:p w14:paraId="794B6316" w14:textId="77777777" w:rsidR="00A34BA4" w:rsidRDefault="00A34BA4" w:rsidP="00830186">
      <w:pPr>
        <w:spacing w:line="360" w:lineRule="auto"/>
        <w:ind w:left="720"/>
        <w:rPr>
          <w:szCs w:val="21"/>
        </w:rPr>
      </w:pPr>
    </w:p>
    <w:p w14:paraId="5C253D80" w14:textId="77777777" w:rsidR="00A34BA4" w:rsidRDefault="00A34BA4" w:rsidP="00830186">
      <w:pPr>
        <w:spacing w:line="360" w:lineRule="auto"/>
        <w:ind w:left="720"/>
        <w:rPr>
          <w:szCs w:val="21"/>
        </w:rPr>
      </w:pPr>
    </w:p>
    <w:p w14:paraId="1BB530BE" w14:textId="77777777" w:rsidR="00A34BA4" w:rsidRDefault="00A34BA4" w:rsidP="00830186">
      <w:pPr>
        <w:spacing w:line="360" w:lineRule="auto"/>
        <w:ind w:left="720"/>
        <w:rPr>
          <w:szCs w:val="21"/>
        </w:rPr>
      </w:pPr>
    </w:p>
    <w:p w14:paraId="111BA951" w14:textId="77777777" w:rsidR="00EE0292" w:rsidRPr="007E3B3E" w:rsidRDefault="00830186" w:rsidP="00EE0292">
      <w:pPr>
        <w:jc w:val="center"/>
        <w:rPr>
          <w:rFonts w:ascii="黑体" w:eastAsia="黑体"/>
          <w:b/>
          <w:sz w:val="28"/>
          <w:szCs w:val="28"/>
        </w:rPr>
      </w:pPr>
      <w:r>
        <w:rPr>
          <w:rFonts w:ascii="黑体" w:eastAsia="黑体" w:hint="eastAsia"/>
          <w:b/>
          <w:sz w:val="28"/>
          <w:szCs w:val="28"/>
        </w:rPr>
        <w:t>二</w:t>
      </w:r>
      <w:r w:rsidR="00EE0292" w:rsidRPr="007E3B3E">
        <w:rPr>
          <w:rFonts w:ascii="黑体" w:eastAsia="黑体" w:hint="eastAsia"/>
          <w:b/>
          <w:sz w:val="28"/>
          <w:szCs w:val="28"/>
        </w:rPr>
        <w:t>、</w:t>
      </w:r>
      <w:r w:rsidR="00EE0292">
        <w:rPr>
          <w:rFonts w:hAnsi="normal Arial"/>
          <w:b/>
          <w:sz w:val="28"/>
          <w:szCs w:val="28"/>
        </w:rPr>
        <w:t>机电一体化技术专业</w:t>
      </w:r>
      <w:r w:rsidR="00EE0292" w:rsidRPr="007E3B3E">
        <w:rPr>
          <w:rFonts w:hAnsi="normal Arial"/>
          <w:b/>
          <w:sz w:val="28"/>
          <w:szCs w:val="28"/>
        </w:rPr>
        <w:t>教材规划</w:t>
      </w:r>
    </w:p>
    <w:p w14:paraId="6D3B360E" w14:textId="77777777" w:rsidR="00EE0292" w:rsidRDefault="00EE0292" w:rsidP="00EE0292">
      <w:pPr>
        <w:ind w:leftChars="146" w:left="1336" w:hangingChars="490" w:hanging="1029"/>
        <w:rPr>
          <w:szCs w:val="21"/>
        </w:rPr>
      </w:pPr>
      <w:r w:rsidRPr="00475055">
        <w:rPr>
          <w:rFonts w:hint="eastAsia"/>
          <w:b/>
          <w:szCs w:val="21"/>
        </w:rPr>
        <w:t>作者要求：</w:t>
      </w:r>
      <w:r w:rsidRPr="00475055">
        <w:rPr>
          <w:rFonts w:hint="eastAsia"/>
          <w:szCs w:val="21"/>
        </w:rPr>
        <w:t>具有丰富的</w:t>
      </w:r>
      <w:r>
        <w:rPr>
          <w:rFonts w:hint="eastAsia"/>
          <w:szCs w:val="21"/>
        </w:rPr>
        <w:t>教学、</w:t>
      </w:r>
      <w:r w:rsidRPr="00475055">
        <w:rPr>
          <w:rFonts w:hint="eastAsia"/>
          <w:szCs w:val="21"/>
        </w:rPr>
        <w:t>实践经验和一定的理论基础，熟悉</w:t>
      </w:r>
      <w:r>
        <w:rPr>
          <w:rFonts w:hint="eastAsia"/>
          <w:szCs w:val="21"/>
        </w:rPr>
        <w:t>相关专业学生</w:t>
      </w:r>
      <w:r w:rsidRPr="00475055">
        <w:rPr>
          <w:rFonts w:hint="eastAsia"/>
          <w:szCs w:val="21"/>
        </w:rPr>
        <w:t>所需掌握的知识和学习特点；具有较高的写作水平，如申报主编需有相关书籍的编写经验。</w:t>
      </w:r>
    </w:p>
    <w:p w14:paraId="1395A8AE" w14:textId="77777777" w:rsidR="00EE0292" w:rsidRDefault="00EE0292" w:rsidP="00EE0292">
      <w:pPr>
        <w:spacing w:line="360" w:lineRule="auto"/>
        <w:ind w:firstLineChars="147" w:firstLine="309"/>
        <w:rPr>
          <w:szCs w:val="21"/>
        </w:rPr>
      </w:pPr>
      <w:r>
        <w:rPr>
          <w:rFonts w:hint="eastAsia"/>
          <w:b/>
          <w:szCs w:val="21"/>
        </w:rPr>
        <w:t>字数要求：</w:t>
      </w:r>
      <w:r w:rsidR="00443032">
        <w:rPr>
          <w:rFonts w:hint="eastAsia"/>
          <w:szCs w:val="21"/>
        </w:rPr>
        <w:t>250</w:t>
      </w:r>
      <w:r>
        <w:rPr>
          <w:rFonts w:hint="eastAsia"/>
          <w:szCs w:val="21"/>
        </w:rPr>
        <w:t>千字。</w:t>
      </w:r>
    </w:p>
    <w:tbl>
      <w:tblPr>
        <w:tblpPr w:leftFromText="180" w:rightFromText="180" w:vertAnchor="text" w:horzAnchor="margin" w:tblpXSpec="center" w:tblpY="90"/>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850"/>
        <w:gridCol w:w="2552"/>
      </w:tblGrid>
      <w:tr w:rsidR="00443032" w:rsidRPr="00A34BA4" w14:paraId="0687B96A" w14:textId="77777777" w:rsidTr="00A34BA4">
        <w:tc>
          <w:tcPr>
            <w:tcW w:w="817" w:type="dxa"/>
            <w:shd w:val="clear" w:color="auto" w:fill="BFBFBF" w:themeFill="background1" w:themeFillShade="BF"/>
            <w:vAlign w:val="center"/>
          </w:tcPr>
          <w:p w14:paraId="6F74DCC5" w14:textId="77777777" w:rsidR="00443032" w:rsidRPr="00A34BA4" w:rsidRDefault="00443032" w:rsidP="00443032">
            <w:pPr>
              <w:widowControl/>
              <w:adjustRightInd w:val="0"/>
              <w:snapToGrid w:val="0"/>
              <w:jc w:val="center"/>
              <w:rPr>
                <w:kern w:val="0"/>
                <w:sz w:val="18"/>
                <w:szCs w:val="18"/>
              </w:rPr>
            </w:pPr>
            <w:r w:rsidRPr="00A34BA4">
              <w:rPr>
                <w:rFonts w:hAnsi="宋体"/>
                <w:kern w:val="0"/>
                <w:sz w:val="18"/>
                <w:szCs w:val="18"/>
              </w:rPr>
              <w:t>序号</w:t>
            </w:r>
          </w:p>
        </w:tc>
        <w:tc>
          <w:tcPr>
            <w:tcW w:w="2977" w:type="dxa"/>
            <w:shd w:val="clear" w:color="auto" w:fill="BFBFBF" w:themeFill="background1" w:themeFillShade="BF"/>
            <w:vAlign w:val="center"/>
          </w:tcPr>
          <w:p w14:paraId="71466F4B" w14:textId="77777777" w:rsidR="00443032" w:rsidRPr="00A34BA4" w:rsidRDefault="00443032" w:rsidP="00443032">
            <w:pPr>
              <w:widowControl/>
              <w:adjustRightInd w:val="0"/>
              <w:snapToGrid w:val="0"/>
              <w:jc w:val="center"/>
              <w:rPr>
                <w:kern w:val="0"/>
                <w:sz w:val="18"/>
                <w:szCs w:val="18"/>
              </w:rPr>
            </w:pPr>
            <w:r w:rsidRPr="00A34BA4">
              <w:rPr>
                <w:rFonts w:hAnsi="宋体"/>
                <w:kern w:val="0"/>
                <w:sz w:val="18"/>
                <w:szCs w:val="18"/>
              </w:rPr>
              <w:t>选题名称</w:t>
            </w:r>
          </w:p>
        </w:tc>
        <w:tc>
          <w:tcPr>
            <w:tcW w:w="850" w:type="dxa"/>
            <w:shd w:val="clear" w:color="auto" w:fill="BFBFBF" w:themeFill="background1" w:themeFillShade="BF"/>
            <w:vAlign w:val="center"/>
          </w:tcPr>
          <w:p w14:paraId="362888A8" w14:textId="77777777" w:rsidR="00443032" w:rsidRPr="00A34BA4" w:rsidRDefault="00443032" w:rsidP="00443032">
            <w:pPr>
              <w:widowControl/>
              <w:adjustRightInd w:val="0"/>
              <w:snapToGrid w:val="0"/>
              <w:jc w:val="center"/>
              <w:rPr>
                <w:kern w:val="0"/>
                <w:sz w:val="18"/>
                <w:szCs w:val="18"/>
              </w:rPr>
            </w:pPr>
            <w:r w:rsidRPr="00A34BA4">
              <w:rPr>
                <w:rFonts w:hAnsi="宋体"/>
                <w:kern w:val="0"/>
                <w:sz w:val="18"/>
                <w:szCs w:val="18"/>
              </w:rPr>
              <w:t>序号</w:t>
            </w:r>
          </w:p>
        </w:tc>
        <w:tc>
          <w:tcPr>
            <w:tcW w:w="2552" w:type="dxa"/>
            <w:shd w:val="clear" w:color="auto" w:fill="BFBFBF" w:themeFill="background1" w:themeFillShade="BF"/>
            <w:vAlign w:val="center"/>
          </w:tcPr>
          <w:p w14:paraId="4C0F6AF9" w14:textId="77777777" w:rsidR="00443032" w:rsidRPr="00A34BA4" w:rsidRDefault="00443032" w:rsidP="00443032">
            <w:pPr>
              <w:widowControl/>
              <w:adjustRightInd w:val="0"/>
              <w:snapToGrid w:val="0"/>
              <w:jc w:val="center"/>
              <w:rPr>
                <w:kern w:val="0"/>
                <w:sz w:val="18"/>
                <w:szCs w:val="18"/>
              </w:rPr>
            </w:pPr>
            <w:r w:rsidRPr="00A34BA4">
              <w:rPr>
                <w:rFonts w:hAnsi="宋体"/>
                <w:kern w:val="0"/>
                <w:sz w:val="18"/>
                <w:szCs w:val="18"/>
              </w:rPr>
              <w:t>选题名称</w:t>
            </w:r>
          </w:p>
        </w:tc>
      </w:tr>
      <w:tr w:rsidR="00443032" w:rsidRPr="00A34BA4" w14:paraId="710E03FD" w14:textId="77777777" w:rsidTr="00A34BA4">
        <w:tc>
          <w:tcPr>
            <w:tcW w:w="817" w:type="dxa"/>
          </w:tcPr>
          <w:p w14:paraId="1FE0BAA7" w14:textId="77777777" w:rsidR="00443032" w:rsidRPr="00A34BA4" w:rsidRDefault="00443032" w:rsidP="00443032">
            <w:pPr>
              <w:rPr>
                <w:sz w:val="18"/>
                <w:szCs w:val="18"/>
              </w:rPr>
            </w:pPr>
            <w:r w:rsidRPr="00A34BA4">
              <w:rPr>
                <w:rFonts w:hint="eastAsia"/>
                <w:sz w:val="18"/>
                <w:szCs w:val="18"/>
              </w:rPr>
              <w:t>1</w:t>
            </w:r>
          </w:p>
        </w:tc>
        <w:tc>
          <w:tcPr>
            <w:tcW w:w="2977" w:type="dxa"/>
          </w:tcPr>
          <w:p w14:paraId="0B65536A" w14:textId="77777777" w:rsidR="00443032" w:rsidRPr="00D74724" w:rsidRDefault="00443032" w:rsidP="00443032">
            <w:pPr>
              <w:rPr>
                <w:sz w:val="18"/>
                <w:szCs w:val="18"/>
              </w:rPr>
            </w:pPr>
            <w:r w:rsidRPr="00D74724">
              <w:rPr>
                <w:rFonts w:hint="eastAsia"/>
                <w:sz w:val="18"/>
                <w:szCs w:val="18"/>
              </w:rPr>
              <w:t>电工电子技术</w:t>
            </w:r>
          </w:p>
        </w:tc>
        <w:tc>
          <w:tcPr>
            <w:tcW w:w="850" w:type="dxa"/>
          </w:tcPr>
          <w:p w14:paraId="493DCC92" w14:textId="77777777" w:rsidR="00443032" w:rsidRPr="00D74724" w:rsidRDefault="00A34BA4" w:rsidP="00443032">
            <w:pPr>
              <w:rPr>
                <w:sz w:val="18"/>
                <w:szCs w:val="18"/>
              </w:rPr>
            </w:pPr>
            <w:r w:rsidRPr="00D74724">
              <w:rPr>
                <w:rFonts w:hint="eastAsia"/>
                <w:sz w:val="18"/>
                <w:szCs w:val="18"/>
              </w:rPr>
              <w:t>8</w:t>
            </w:r>
          </w:p>
        </w:tc>
        <w:tc>
          <w:tcPr>
            <w:tcW w:w="2552" w:type="dxa"/>
          </w:tcPr>
          <w:p w14:paraId="62DDC651" w14:textId="77777777" w:rsidR="00443032" w:rsidRPr="00D74724" w:rsidRDefault="00A34BA4" w:rsidP="00443032">
            <w:pPr>
              <w:rPr>
                <w:sz w:val="18"/>
                <w:szCs w:val="18"/>
              </w:rPr>
            </w:pPr>
            <w:r w:rsidRPr="00D74724">
              <w:rPr>
                <w:rFonts w:hint="eastAsia"/>
                <w:sz w:val="18"/>
                <w:szCs w:val="18"/>
              </w:rPr>
              <w:t>机械</w:t>
            </w:r>
            <w:r w:rsidR="00D74724" w:rsidRPr="00D74724">
              <w:rPr>
                <w:rFonts w:hint="eastAsia"/>
                <w:sz w:val="18"/>
                <w:szCs w:val="18"/>
              </w:rPr>
              <w:t>制造</w:t>
            </w:r>
            <w:r w:rsidRPr="00D74724">
              <w:rPr>
                <w:rFonts w:hint="eastAsia"/>
                <w:sz w:val="18"/>
                <w:szCs w:val="18"/>
              </w:rPr>
              <w:t>基础</w:t>
            </w:r>
          </w:p>
        </w:tc>
      </w:tr>
      <w:tr w:rsidR="00443032" w:rsidRPr="00A34BA4" w14:paraId="400EF215" w14:textId="77777777" w:rsidTr="00A34BA4">
        <w:tc>
          <w:tcPr>
            <w:tcW w:w="817" w:type="dxa"/>
          </w:tcPr>
          <w:p w14:paraId="41BBF6B3" w14:textId="77777777" w:rsidR="00443032" w:rsidRPr="00A34BA4" w:rsidRDefault="00443032" w:rsidP="00443032">
            <w:pPr>
              <w:rPr>
                <w:sz w:val="18"/>
                <w:szCs w:val="18"/>
              </w:rPr>
            </w:pPr>
            <w:r w:rsidRPr="00A34BA4">
              <w:rPr>
                <w:rFonts w:hint="eastAsia"/>
                <w:sz w:val="18"/>
                <w:szCs w:val="18"/>
              </w:rPr>
              <w:t>2</w:t>
            </w:r>
          </w:p>
        </w:tc>
        <w:tc>
          <w:tcPr>
            <w:tcW w:w="2977" w:type="dxa"/>
          </w:tcPr>
          <w:p w14:paraId="62F3F92E" w14:textId="77777777" w:rsidR="00443032" w:rsidRPr="00D74724" w:rsidRDefault="00443032" w:rsidP="00443032">
            <w:pPr>
              <w:rPr>
                <w:sz w:val="18"/>
                <w:szCs w:val="18"/>
              </w:rPr>
            </w:pPr>
            <w:r w:rsidRPr="00D74724">
              <w:rPr>
                <w:rFonts w:hint="eastAsia"/>
                <w:sz w:val="18"/>
                <w:szCs w:val="18"/>
              </w:rPr>
              <w:t>电工基本操作技能</w:t>
            </w:r>
          </w:p>
        </w:tc>
        <w:tc>
          <w:tcPr>
            <w:tcW w:w="850" w:type="dxa"/>
          </w:tcPr>
          <w:p w14:paraId="44AB56D7" w14:textId="77777777" w:rsidR="00443032" w:rsidRPr="00D74724" w:rsidRDefault="00A34BA4" w:rsidP="00443032">
            <w:pPr>
              <w:rPr>
                <w:sz w:val="18"/>
                <w:szCs w:val="18"/>
              </w:rPr>
            </w:pPr>
            <w:r w:rsidRPr="00D74724">
              <w:rPr>
                <w:rFonts w:hint="eastAsia"/>
                <w:sz w:val="18"/>
                <w:szCs w:val="18"/>
              </w:rPr>
              <w:t>9</w:t>
            </w:r>
          </w:p>
        </w:tc>
        <w:tc>
          <w:tcPr>
            <w:tcW w:w="2552" w:type="dxa"/>
          </w:tcPr>
          <w:p w14:paraId="7C2F5CFB" w14:textId="77777777" w:rsidR="00443032" w:rsidRPr="00D74724" w:rsidRDefault="00D74724" w:rsidP="00443032">
            <w:pPr>
              <w:rPr>
                <w:sz w:val="18"/>
                <w:szCs w:val="18"/>
              </w:rPr>
            </w:pPr>
            <w:r w:rsidRPr="00D74724">
              <w:rPr>
                <w:rFonts w:hint="eastAsia"/>
                <w:sz w:val="18"/>
                <w:szCs w:val="18"/>
              </w:rPr>
              <w:t>切削加工工艺</w:t>
            </w:r>
            <w:r w:rsidR="00A34BA4" w:rsidRPr="00D74724">
              <w:rPr>
                <w:rFonts w:hint="eastAsia"/>
                <w:sz w:val="18"/>
                <w:szCs w:val="18"/>
              </w:rPr>
              <w:t>与技能训练</w:t>
            </w:r>
          </w:p>
        </w:tc>
      </w:tr>
      <w:tr w:rsidR="00443032" w:rsidRPr="00A34BA4" w14:paraId="463B11C1" w14:textId="77777777" w:rsidTr="00A34BA4">
        <w:tc>
          <w:tcPr>
            <w:tcW w:w="817" w:type="dxa"/>
          </w:tcPr>
          <w:p w14:paraId="1869F4DC" w14:textId="77777777" w:rsidR="00443032" w:rsidRPr="00A34BA4" w:rsidRDefault="00443032" w:rsidP="00443032">
            <w:pPr>
              <w:rPr>
                <w:sz w:val="18"/>
                <w:szCs w:val="18"/>
              </w:rPr>
            </w:pPr>
            <w:r w:rsidRPr="00A34BA4">
              <w:rPr>
                <w:rFonts w:hint="eastAsia"/>
                <w:sz w:val="18"/>
                <w:szCs w:val="18"/>
              </w:rPr>
              <w:t>3</w:t>
            </w:r>
          </w:p>
        </w:tc>
        <w:tc>
          <w:tcPr>
            <w:tcW w:w="2977" w:type="dxa"/>
          </w:tcPr>
          <w:p w14:paraId="33E35E9C" w14:textId="77777777" w:rsidR="00443032" w:rsidRPr="00D74724" w:rsidRDefault="00443032" w:rsidP="00443032">
            <w:pPr>
              <w:rPr>
                <w:sz w:val="18"/>
                <w:szCs w:val="18"/>
              </w:rPr>
            </w:pPr>
            <w:r w:rsidRPr="00D74724">
              <w:rPr>
                <w:sz w:val="18"/>
                <w:szCs w:val="18"/>
              </w:rPr>
              <w:t>电机与变压器</w:t>
            </w:r>
          </w:p>
        </w:tc>
        <w:tc>
          <w:tcPr>
            <w:tcW w:w="850" w:type="dxa"/>
          </w:tcPr>
          <w:p w14:paraId="34B15379" w14:textId="77777777" w:rsidR="00443032" w:rsidRPr="00D74724" w:rsidRDefault="00A34BA4" w:rsidP="00443032">
            <w:pPr>
              <w:rPr>
                <w:sz w:val="18"/>
                <w:szCs w:val="18"/>
              </w:rPr>
            </w:pPr>
            <w:r w:rsidRPr="00D74724">
              <w:rPr>
                <w:rFonts w:hint="eastAsia"/>
                <w:sz w:val="18"/>
                <w:szCs w:val="18"/>
              </w:rPr>
              <w:t>10</w:t>
            </w:r>
          </w:p>
        </w:tc>
        <w:tc>
          <w:tcPr>
            <w:tcW w:w="2552" w:type="dxa"/>
          </w:tcPr>
          <w:p w14:paraId="11DC29C4" w14:textId="77777777" w:rsidR="00443032" w:rsidRPr="00D74724" w:rsidRDefault="00D74724" w:rsidP="00443032">
            <w:pPr>
              <w:rPr>
                <w:sz w:val="18"/>
                <w:szCs w:val="18"/>
              </w:rPr>
            </w:pPr>
            <w:r w:rsidRPr="00D74724">
              <w:rPr>
                <w:rFonts w:hint="eastAsia"/>
                <w:sz w:val="18"/>
                <w:szCs w:val="18"/>
              </w:rPr>
              <w:t>数控车床编程与操作</w:t>
            </w:r>
          </w:p>
        </w:tc>
      </w:tr>
      <w:tr w:rsidR="00443032" w:rsidRPr="00A34BA4" w14:paraId="211DFC89" w14:textId="77777777" w:rsidTr="00A34BA4">
        <w:tc>
          <w:tcPr>
            <w:tcW w:w="817" w:type="dxa"/>
          </w:tcPr>
          <w:p w14:paraId="6324F2E0" w14:textId="77777777" w:rsidR="00443032" w:rsidRPr="00A34BA4" w:rsidRDefault="00443032" w:rsidP="00443032">
            <w:pPr>
              <w:rPr>
                <w:sz w:val="18"/>
                <w:szCs w:val="18"/>
              </w:rPr>
            </w:pPr>
            <w:r w:rsidRPr="00A34BA4">
              <w:rPr>
                <w:rFonts w:hint="eastAsia"/>
                <w:sz w:val="18"/>
                <w:szCs w:val="18"/>
              </w:rPr>
              <w:t>4</w:t>
            </w:r>
          </w:p>
        </w:tc>
        <w:tc>
          <w:tcPr>
            <w:tcW w:w="2977" w:type="dxa"/>
          </w:tcPr>
          <w:p w14:paraId="1B866C72" w14:textId="77777777" w:rsidR="00443032" w:rsidRPr="00D74724" w:rsidRDefault="00443032" w:rsidP="00443032">
            <w:pPr>
              <w:rPr>
                <w:sz w:val="18"/>
                <w:szCs w:val="18"/>
              </w:rPr>
            </w:pPr>
            <w:r w:rsidRPr="00D74724">
              <w:rPr>
                <w:rFonts w:hint="eastAsia"/>
                <w:sz w:val="18"/>
                <w:szCs w:val="18"/>
              </w:rPr>
              <w:t>机床电气控制与</w:t>
            </w:r>
            <w:r w:rsidRPr="00D74724">
              <w:rPr>
                <w:rFonts w:hint="eastAsia"/>
                <w:sz w:val="18"/>
                <w:szCs w:val="18"/>
              </w:rPr>
              <w:t>PLC</w:t>
            </w:r>
          </w:p>
        </w:tc>
        <w:tc>
          <w:tcPr>
            <w:tcW w:w="850" w:type="dxa"/>
          </w:tcPr>
          <w:p w14:paraId="0EFB0891" w14:textId="77777777" w:rsidR="00443032" w:rsidRPr="00D74724" w:rsidRDefault="00A34BA4" w:rsidP="00443032">
            <w:pPr>
              <w:rPr>
                <w:sz w:val="18"/>
                <w:szCs w:val="18"/>
              </w:rPr>
            </w:pPr>
            <w:r w:rsidRPr="00D74724">
              <w:rPr>
                <w:rFonts w:hint="eastAsia"/>
                <w:sz w:val="18"/>
                <w:szCs w:val="18"/>
              </w:rPr>
              <w:t>11</w:t>
            </w:r>
          </w:p>
        </w:tc>
        <w:tc>
          <w:tcPr>
            <w:tcW w:w="2552" w:type="dxa"/>
          </w:tcPr>
          <w:p w14:paraId="4F844A2A" w14:textId="77777777" w:rsidR="00443032" w:rsidRPr="00D74724" w:rsidRDefault="00A34BA4" w:rsidP="00443032">
            <w:pPr>
              <w:rPr>
                <w:sz w:val="18"/>
                <w:szCs w:val="18"/>
              </w:rPr>
            </w:pPr>
            <w:r w:rsidRPr="00D74724">
              <w:rPr>
                <w:rFonts w:hint="eastAsia"/>
                <w:sz w:val="18"/>
                <w:szCs w:val="18"/>
              </w:rPr>
              <w:t>数控加工</w:t>
            </w:r>
            <w:r w:rsidR="00D74724" w:rsidRPr="00D74724">
              <w:rPr>
                <w:rFonts w:hint="eastAsia"/>
                <w:sz w:val="18"/>
                <w:szCs w:val="18"/>
              </w:rPr>
              <w:t>工艺</w:t>
            </w:r>
          </w:p>
        </w:tc>
      </w:tr>
      <w:tr w:rsidR="00443032" w:rsidRPr="00A34BA4" w14:paraId="5F0A0957" w14:textId="77777777" w:rsidTr="00A34BA4">
        <w:tc>
          <w:tcPr>
            <w:tcW w:w="817" w:type="dxa"/>
          </w:tcPr>
          <w:p w14:paraId="166DCDFE" w14:textId="77777777" w:rsidR="00443032" w:rsidRPr="00A34BA4" w:rsidRDefault="00443032" w:rsidP="00443032">
            <w:pPr>
              <w:rPr>
                <w:sz w:val="18"/>
                <w:szCs w:val="18"/>
              </w:rPr>
            </w:pPr>
            <w:r w:rsidRPr="00A34BA4">
              <w:rPr>
                <w:rFonts w:hint="eastAsia"/>
                <w:sz w:val="18"/>
                <w:szCs w:val="18"/>
              </w:rPr>
              <w:t>5</w:t>
            </w:r>
          </w:p>
        </w:tc>
        <w:tc>
          <w:tcPr>
            <w:tcW w:w="2977" w:type="dxa"/>
          </w:tcPr>
          <w:p w14:paraId="0D8441EC" w14:textId="77777777" w:rsidR="00443032" w:rsidRPr="00D74724" w:rsidRDefault="00443032" w:rsidP="00443032">
            <w:pPr>
              <w:rPr>
                <w:sz w:val="18"/>
                <w:szCs w:val="18"/>
              </w:rPr>
            </w:pPr>
            <w:r w:rsidRPr="00D74724">
              <w:rPr>
                <w:rFonts w:hint="eastAsia"/>
                <w:sz w:val="18"/>
                <w:szCs w:val="18"/>
              </w:rPr>
              <w:t>单片机技术应用</w:t>
            </w:r>
          </w:p>
        </w:tc>
        <w:tc>
          <w:tcPr>
            <w:tcW w:w="850" w:type="dxa"/>
          </w:tcPr>
          <w:p w14:paraId="25E1BA80" w14:textId="77777777" w:rsidR="00443032" w:rsidRPr="00D74724" w:rsidRDefault="00A34BA4" w:rsidP="00443032">
            <w:pPr>
              <w:rPr>
                <w:sz w:val="18"/>
                <w:szCs w:val="18"/>
              </w:rPr>
            </w:pPr>
            <w:r w:rsidRPr="00D74724">
              <w:rPr>
                <w:rFonts w:hint="eastAsia"/>
                <w:sz w:val="18"/>
                <w:szCs w:val="18"/>
              </w:rPr>
              <w:t>12</w:t>
            </w:r>
          </w:p>
        </w:tc>
        <w:tc>
          <w:tcPr>
            <w:tcW w:w="2552" w:type="dxa"/>
          </w:tcPr>
          <w:p w14:paraId="5FBC8A14" w14:textId="77777777" w:rsidR="00443032" w:rsidRPr="00D74724" w:rsidRDefault="002A273E" w:rsidP="002A273E">
            <w:pPr>
              <w:rPr>
                <w:sz w:val="18"/>
                <w:szCs w:val="18"/>
              </w:rPr>
            </w:pPr>
            <w:r w:rsidRPr="00D74724">
              <w:rPr>
                <w:rFonts w:hint="eastAsia"/>
                <w:sz w:val="18"/>
                <w:szCs w:val="18"/>
              </w:rPr>
              <w:t>测量</w:t>
            </w:r>
            <w:r w:rsidR="00A34BA4" w:rsidRPr="00D74724">
              <w:rPr>
                <w:rFonts w:hint="eastAsia"/>
                <w:sz w:val="18"/>
                <w:szCs w:val="18"/>
              </w:rPr>
              <w:t>技术</w:t>
            </w:r>
          </w:p>
        </w:tc>
      </w:tr>
      <w:tr w:rsidR="00443032" w:rsidRPr="00A34BA4" w14:paraId="7140E939" w14:textId="77777777" w:rsidTr="00A34BA4">
        <w:tc>
          <w:tcPr>
            <w:tcW w:w="817" w:type="dxa"/>
          </w:tcPr>
          <w:p w14:paraId="1F1533E9" w14:textId="77777777" w:rsidR="00443032" w:rsidRPr="00A34BA4" w:rsidRDefault="00443032" w:rsidP="00443032">
            <w:pPr>
              <w:rPr>
                <w:sz w:val="18"/>
                <w:szCs w:val="18"/>
              </w:rPr>
            </w:pPr>
            <w:r w:rsidRPr="00A34BA4">
              <w:rPr>
                <w:rFonts w:hint="eastAsia"/>
                <w:sz w:val="18"/>
                <w:szCs w:val="18"/>
              </w:rPr>
              <w:t>6</w:t>
            </w:r>
          </w:p>
        </w:tc>
        <w:tc>
          <w:tcPr>
            <w:tcW w:w="2977" w:type="dxa"/>
          </w:tcPr>
          <w:p w14:paraId="0B753B4D" w14:textId="77777777" w:rsidR="00443032" w:rsidRPr="00D74724" w:rsidRDefault="00443032" w:rsidP="00443032">
            <w:pPr>
              <w:rPr>
                <w:sz w:val="18"/>
                <w:szCs w:val="18"/>
              </w:rPr>
            </w:pPr>
            <w:r w:rsidRPr="00D74724">
              <w:rPr>
                <w:sz w:val="18"/>
                <w:szCs w:val="18"/>
              </w:rPr>
              <w:t>传感器与检测技术</w:t>
            </w:r>
          </w:p>
        </w:tc>
        <w:tc>
          <w:tcPr>
            <w:tcW w:w="850" w:type="dxa"/>
          </w:tcPr>
          <w:p w14:paraId="2B70C1A8" w14:textId="77777777" w:rsidR="00443032" w:rsidRPr="00D74724" w:rsidRDefault="00A34BA4" w:rsidP="00443032">
            <w:pPr>
              <w:rPr>
                <w:sz w:val="18"/>
                <w:szCs w:val="18"/>
              </w:rPr>
            </w:pPr>
            <w:r w:rsidRPr="00D74724">
              <w:rPr>
                <w:rFonts w:hint="eastAsia"/>
                <w:sz w:val="18"/>
                <w:szCs w:val="18"/>
              </w:rPr>
              <w:t>13</w:t>
            </w:r>
          </w:p>
        </w:tc>
        <w:tc>
          <w:tcPr>
            <w:tcW w:w="2552" w:type="dxa"/>
          </w:tcPr>
          <w:p w14:paraId="1FC204DA" w14:textId="77777777" w:rsidR="00443032" w:rsidRPr="00D74724" w:rsidRDefault="00A34BA4" w:rsidP="00443032">
            <w:pPr>
              <w:rPr>
                <w:sz w:val="18"/>
                <w:szCs w:val="18"/>
              </w:rPr>
            </w:pPr>
            <w:r w:rsidRPr="00D74724">
              <w:rPr>
                <w:rFonts w:hint="eastAsia"/>
                <w:sz w:val="18"/>
                <w:szCs w:val="18"/>
              </w:rPr>
              <w:t>金属材料与热处理</w:t>
            </w:r>
          </w:p>
        </w:tc>
      </w:tr>
      <w:tr w:rsidR="00443032" w:rsidRPr="00A34BA4" w14:paraId="51864948" w14:textId="77777777" w:rsidTr="00A34BA4">
        <w:tc>
          <w:tcPr>
            <w:tcW w:w="817" w:type="dxa"/>
          </w:tcPr>
          <w:p w14:paraId="62401B3A" w14:textId="77777777" w:rsidR="00443032" w:rsidRPr="00A34BA4" w:rsidRDefault="00443032" w:rsidP="00443032">
            <w:pPr>
              <w:rPr>
                <w:sz w:val="18"/>
                <w:szCs w:val="18"/>
              </w:rPr>
            </w:pPr>
            <w:r w:rsidRPr="00A34BA4">
              <w:rPr>
                <w:rFonts w:hint="eastAsia"/>
                <w:sz w:val="18"/>
                <w:szCs w:val="18"/>
              </w:rPr>
              <w:t>7</w:t>
            </w:r>
          </w:p>
        </w:tc>
        <w:tc>
          <w:tcPr>
            <w:tcW w:w="2977" w:type="dxa"/>
          </w:tcPr>
          <w:p w14:paraId="50617316" w14:textId="77777777" w:rsidR="00443032" w:rsidRPr="00D74724" w:rsidRDefault="00443032" w:rsidP="00443032">
            <w:pPr>
              <w:rPr>
                <w:sz w:val="18"/>
                <w:szCs w:val="18"/>
              </w:rPr>
            </w:pPr>
            <w:r w:rsidRPr="00D74724">
              <w:rPr>
                <w:sz w:val="18"/>
                <w:szCs w:val="18"/>
              </w:rPr>
              <w:t>机电设备安装、调试与维护</w:t>
            </w:r>
          </w:p>
        </w:tc>
        <w:tc>
          <w:tcPr>
            <w:tcW w:w="850" w:type="dxa"/>
          </w:tcPr>
          <w:p w14:paraId="4588E5DD" w14:textId="77777777" w:rsidR="00443032" w:rsidRPr="00D74724" w:rsidRDefault="00A34BA4" w:rsidP="00443032">
            <w:pPr>
              <w:rPr>
                <w:sz w:val="18"/>
                <w:szCs w:val="18"/>
              </w:rPr>
            </w:pPr>
            <w:r w:rsidRPr="00D74724">
              <w:rPr>
                <w:rFonts w:hint="eastAsia"/>
                <w:sz w:val="18"/>
                <w:szCs w:val="18"/>
              </w:rPr>
              <w:t>14</w:t>
            </w:r>
          </w:p>
        </w:tc>
        <w:tc>
          <w:tcPr>
            <w:tcW w:w="2552" w:type="dxa"/>
          </w:tcPr>
          <w:p w14:paraId="2FE72514" w14:textId="77777777" w:rsidR="00443032" w:rsidRPr="00D74724" w:rsidRDefault="00D74724" w:rsidP="00443032">
            <w:pPr>
              <w:rPr>
                <w:sz w:val="18"/>
                <w:szCs w:val="18"/>
              </w:rPr>
            </w:pPr>
            <w:r w:rsidRPr="00D74724">
              <w:rPr>
                <w:rFonts w:hint="eastAsia"/>
                <w:sz w:val="18"/>
                <w:szCs w:val="18"/>
              </w:rPr>
              <w:t>机械制图与计算机绘图</w:t>
            </w:r>
          </w:p>
        </w:tc>
      </w:tr>
    </w:tbl>
    <w:p w14:paraId="27B620E8" w14:textId="77777777" w:rsidR="00EE0292" w:rsidRDefault="00EE0292" w:rsidP="00EE0292"/>
    <w:p w14:paraId="11191E47" w14:textId="77777777" w:rsidR="00A34BA4" w:rsidRDefault="00A34BA4" w:rsidP="00EE0292"/>
    <w:p w14:paraId="0BAB53E7" w14:textId="77777777" w:rsidR="00A34BA4" w:rsidRDefault="00A34BA4" w:rsidP="00EE0292"/>
    <w:p w14:paraId="46BE6AAF" w14:textId="77777777" w:rsidR="00A34BA4" w:rsidRDefault="00A34BA4" w:rsidP="00EE0292"/>
    <w:p w14:paraId="120F8408" w14:textId="77777777" w:rsidR="00A34BA4" w:rsidRDefault="00A34BA4" w:rsidP="00EE0292"/>
    <w:p w14:paraId="7848F32E" w14:textId="77777777" w:rsidR="00A34BA4" w:rsidRDefault="00A34BA4" w:rsidP="00EE0292"/>
    <w:p w14:paraId="21A62878" w14:textId="77777777" w:rsidR="00A34BA4" w:rsidRDefault="00A34BA4" w:rsidP="00EE0292"/>
    <w:p w14:paraId="7E6B47B3" w14:textId="77777777" w:rsidR="00A34BA4" w:rsidRDefault="00A34BA4" w:rsidP="00EE0292"/>
    <w:p w14:paraId="74AAA27F" w14:textId="77777777" w:rsidR="00A34BA4" w:rsidRDefault="00A34BA4" w:rsidP="00EE0292"/>
    <w:p w14:paraId="5128E7BC" w14:textId="77777777" w:rsidR="00EE0292" w:rsidRPr="007E3B3E" w:rsidRDefault="00830186" w:rsidP="00EE0292">
      <w:pPr>
        <w:jc w:val="center"/>
        <w:rPr>
          <w:rFonts w:ascii="黑体" w:eastAsia="黑体"/>
          <w:b/>
          <w:sz w:val="28"/>
          <w:szCs w:val="28"/>
        </w:rPr>
      </w:pPr>
      <w:r>
        <w:rPr>
          <w:rFonts w:ascii="黑体" w:eastAsia="黑体" w:hint="eastAsia"/>
          <w:b/>
          <w:sz w:val="28"/>
          <w:szCs w:val="28"/>
        </w:rPr>
        <w:t>三</w:t>
      </w:r>
      <w:r w:rsidR="00EE0292">
        <w:rPr>
          <w:rFonts w:ascii="黑体" w:eastAsia="黑体" w:hint="eastAsia"/>
          <w:b/>
          <w:sz w:val="28"/>
          <w:szCs w:val="28"/>
        </w:rPr>
        <w:t>、</w:t>
      </w:r>
      <w:r w:rsidR="00EE0292" w:rsidRPr="007E3B3E">
        <w:rPr>
          <w:rFonts w:hAnsi="normal Arial"/>
          <w:b/>
          <w:sz w:val="28"/>
          <w:szCs w:val="28"/>
        </w:rPr>
        <w:t>电梯领域教材规划</w:t>
      </w:r>
    </w:p>
    <w:p w14:paraId="294EEC0B" w14:textId="77777777" w:rsidR="00EE0292" w:rsidRDefault="00EE0292" w:rsidP="00EE0292">
      <w:pPr>
        <w:ind w:leftChars="146" w:left="1336" w:hangingChars="490" w:hanging="1029"/>
        <w:rPr>
          <w:szCs w:val="21"/>
        </w:rPr>
      </w:pPr>
      <w:r w:rsidRPr="00475055">
        <w:rPr>
          <w:rFonts w:hint="eastAsia"/>
          <w:b/>
          <w:szCs w:val="21"/>
        </w:rPr>
        <w:lastRenderedPageBreak/>
        <w:t>作者要求：</w:t>
      </w:r>
      <w:r w:rsidRPr="00475055">
        <w:rPr>
          <w:rFonts w:hint="eastAsia"/>
          <w:szCs w:val="21"/>
        </w:rPr>
        <w:t>具有丰富的</w:t>
      </w:r>
      <w:r>
        <w:rPr>
          <w:rFonts w:hint="eastAsia"/>
          <w:szCs w:val="21"/>
        </w:rPr>
        <w:t>教学、</w:t>
      </w:r>
      <w:r w:rsidRPr="00475055">
        <w:rPr>
          <w:rFonts w:hint="eastAsia"/>
          <w:szCs w:val="21"/>
        </w:rPr>
        <w:t>实践经验和一定的理论基础，熟悉</w:t>
      </w:r>
      <w:r>
        <w:rPr>
          <w:rFonts w:hint="eastAsia"/>
          <w:szCs w:val="21"/>
        </w:rPr>
        <w:t>相关专业学生</w:t>
      </w:r>
      <w:r w:rsidRPr="00475055">
        <w:rPr>
          <w:rFonts w:hint="eastAsia"/>
          <w:szCs w:val="21"/>
        </w:rPr>
        <w:t>所需掌握的知识和学习特点；具有较高的写作水平，如申报主编需有相关书籍的编写经验。</w:t>
      </w:r>
    </w:p>
    <w:p w14:paraId="53C2262E" w14:textId="77777777" w:rsidR="00EE0292" w:rsidRDefault="00EE0292" w:rsidP="00EE0292">
      <w:pPr>
        <w:ind w:leftChars="146" w:left="1336" w:hangingChars="490" w:hanging="1029"/>
        <w:rPr>
          <w:szCs w:val="21"/>
        </w:rPr>
      </w:pPr>
      <w:r>
        <w:rPr>
          <w:rFonts w:hint="eastAsia"/>
          <w:b/>
          <w:szCs w:val="21"/>
        </w:rPr>
        <w:t>字数要求：</w:t>
      </w:r>
      <w:r w:rsidR="00443032">
        <w:rPr>
          <w:rFonts w:hint="eastAsia"/>
          <w:szCs w:val="21"/>
        </w:rPr>
        <w:t>250</w:t>
      </w:r>
      <w:r>
        <w:rPr>
          <w:rFonts w:hint="eastAsia"/>
          <w:szCs w:val="21"/>
        </w:rPr>
        <w:t>千字。</w:t>
      </w:r>
    </w:p>
    <w:p w14:paraId="5A3F97CA" w14:textId="77777777" w:rsidR="00D74724" w:rsidRPr="00475055" w:rsidRDefault="00D74724" w:rsidP="00D74724">
      <w:pPr>
        <w:ind w:leftChars="146" w:left="1336" w:hangingChars="490" w:hanging="1029"/>
        <w:rPr>
          <w:szCs w:val="21"/>
        </w:rPr>
      </w:pPr>
    </w:p>
    <w:tbl>
      <w:tblPr>
        <w:tblW w:w="0" w:type="auto"/>
        <w:jc w:val="center"/>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773"/>
        <w:gridCol w:w="2637"/>
        <w:gridCol w:w="1023"/>
        <w:gridCol w:w="2556"/>
      </w:tblGrid>
      <w:tr w:rsidR="00443032" w:rsidRPr="00FB61FC" w14:paraId="5629D381" w14:textId="77777777" w:rsidTr="00443032">
        <w:trPr>
          <w:tblHeader/>
          <w:jc w:val="center"/>
        </w:trPr>
        <w:tc>
          <w:tcPr>
            <w:tcW w:w="773" w:type="dxa"/>
            <w:shd w:val="clear" w:color="auto" w:fill="D9D9D9"/>
            <w:vAlign w:val="center"/>
          </w:tcPr>
          <w:p w14:paraId="54AEFB7F" w14:textId="77777777" w:rsidR="00443032" w:rsidRPr="007E3B3E" w:rsidRDefault="00443032" w:rsidP="00051AB8">
            <w:pPr>
              <w:widowControl/>
              <w:adjustRightInd w:val="0"/>
              <w:snapToGrid w:val="0"/>
              <w:jc w:val="center"/>
              <w:rPr>
                <w:kern w:val="0"/>
                <w:sz w:val="18"/>
                <w:szCs w:val="18"/>
              </w:rPr>
            </w:pPr>
            <w:r w:rsidRPr="007E3B3E">
              <w:rPr>
                <w:rFonts w:hAnsi="宋体"/>
                <w:kern w:val="0"/>
                <w:sz w:val="18"/>
                <w:szCs w:val="18"/>
              </w:rPr>
              <w:t>序号</w:t>
            </w:r>
          </w:p>
        </w:tc>
        <w:tc>
          <w:tcPr>
            <w:tcW w:w="2637" w:type="dxa"/>
            <w:shd w:val="clear" w:color="auto" w:fill="D9D9D9"/>
            <w:vAlign w:val="center"/>
          </w:tcPr>
          <w:p w14:paraId="57F30C2E" w14:textId="77777777" w:rsidR="00443032" w:rsidRPr="007E3B3E" w:rsidRDefault="00443032" w:rsidP="00051AB8">
            <w:pPr>
              <w:widowControl/>
              <w:adjustRightInd w:val="0"/>
              <w:snapToGrid w:val="0"/>
              <w:jc w:val="center"/>
              <w:rPr>
                <w:kern w:val="0"/>
                <w:sz w:val="18"/>
                <w:szCs w:val="18"/>
              </w:rPr>
            </w:pPr>
            <w:r w:rsidRPr="007E3B3E">
              <w:rPr>
                <w:rFonts w:hAnsi="宋体"/>
                <w:kern w:val="0"/>
                <w:sz w:val="18"/>
                <w:szCs w:val="18"/>
              </w:rPr>
              <w:t>选题名称</w:t>
            </w:r>
          </w:p>
        </w:tc>
        <w:tc>
          <w:tcPr>
            <w:tcW w:w="1023" w:type="dxa"/>
            <w:shd w:val="clear" w:color="auto" w:fill="D9D9D9"/>
            <w:vAlign w:val="center"/>
          </w:tcPr>
          <w:p w14:paraId="222720C5" w14:textId="77777777" w:rsidR="00443032" w:rsidRPr="007E3B3E" w:rsidRDefault="00443032" w:rsidP="00D0047D">
            <w:pPr>
              <w:widowControl/>
              <w:adjustRightInd w:val="0"/>
              <w:snapToGrid w:val="0"/>
              <w:jc w:val="center"/>
              <w:rPr>
                <w:kern w:val="0"/>
                <w:sz w:val="18"/>
                <w:szCs w:val="18"/>
              </w:rPr>
            </w:pPr>
            <w:r w:rsidRPr="007E3B3E">
              <w:rPr>
                <w:rFonts w:hAnsi="宋体"/>
                <w:kern w:val="0"/>
                <w:sz w:val="18"/>
                <w:szCs w:val="18"/>
              </w:rPr>
              <w:t>序号</w:t>
            </w:r>
          </w:p>
        </w:tc>
        <w:tc>
          <w:tcPr>
            <w:tcW w:w="2556" w:type="dxa"/>
            <w:shd w:val="clear" w:color="auto" w:fill="D9D9D9"/>
            <w:vAlign w:val="center"/>
          </w:tcPr>
          <w:p w14:paraId="5220FA29" w14:textId="77777777" w:rsidR="00443032" w:rsidRPr="007E3B3E" w:rsidRDefault="00443032" w:rsidP="00D0047D">
            <w:pPr>
              <w:widowControl/>
              <w:adjustRightInd w:val="0"/>
              <w:snapToGrid w:val="0"/>
              <w:jc w:val="center"/>
              <w:rPr>
                <w:kern w:val="0"/>
                <w:sz w:val="18"/>
                <w:szCs w:val="18"/>
              </w:rPr>
            </w:pPr>
            <w:r w:rsidRPr="007E3B3E">
              <w:rPr>
                <w:rFonts w:hAnsi="宋体"/>
                <w:kern w:val="0"/>
                <w:sz w:val="18"/>
                <w:szCs w:val="18"/>
              </w:rPr>
              <w:t>选题名称</w:t>
            </w:r>
          </w:p>
        </w:tc>
      </w:tr>
      <w:tr w:rsidR="00443032" w:rsidRPr="00FB61FC" w14:paraId="69EBEE96" w14:textId="77777777" w:rsidTr="00443032">
        <w:trPr>
          <w:jc w:val="center"/>
        </w:trPr>
        <w:tc>
          <w:tcPr>
            <w:tcW w:w="773" w:type="dxa"/>
            <w:vAlign w:val="center"/>
          </w:tcPr>
          <w:p w14:paraId="1DA3E930" w14:textId="77777777" w:rsidR="00443032" w:rsidRPr="007E3B3E" w:rsidRDefault="00443032" w:rsidP="00051AB8">
            <w:pPr>
              <w:widowControl/>
              <w:adjustRightInd w:val="0"/>
              <w:snapToGrid w:val="0"/>
              <w:jc w:val="center"/>
              <w:rPr>
                <w:kern w:val="0"/>
                <w:sz w:val="18"/>
                <w:szCs w:val="18"/>
              </w:rPr>
            </w:pPr>
            <w:r w:rsidRPr="007E3B3E">
              <w:rPr>
                <w:kern w:val="0"/>
                <w:sz w:val="18"/>
                <w:szCs w:val="18"/>
              </w:rPr>
              <w:t>1</w:t>
            </w:r>
          </w:p>
        </w:tc>
        <w:tc>
          <w:tcPr>
            <w:tcW w:w="2637" w:type="dxa"/>
            <w:vAlign w:val="center"/>
          </w:tcPr>
          <w:p w14:paraId="34358A70" w14:textId="77777777" w:rsidR="00443032" w:rsidRPr="007E3B3E" w:rsidRDefault="00443032" w:rsidP="00C91935">
            <w:pPr>
              <w:widowControl/>
              <w:adjustRightInd w:val="0"/>
              <w:snapToGrid w:val="0"/>
              <w:jc w:val="center"/>
              <w:rPr>
                <w:kern w:val="0"/>
                <w:sz w:val="18"/>
                <w:szCs w:val="18"/>
              </w:rPr>
            </w:pPr>
            <w:r w:rsidRPr="007E3B3E">
              <w:rPr>
                <w:rFonts w:hAnsi="宋体"/>
                <w:kern w:val="0"/>
                <w:sz w:val="18"/>
                <w:szCs w:val="18"/>
              </w:rPr>
              <w:t>电梯结构与原理</w:t>
            </w:r>
          </w:p>
        </w:tc>
        <w:tc>
          <w:tcPr>
            <w:tcW w:w="1023" w:type="dxa"/>
            <w:vAlign w:val="center"/>
          </w:tcPr>
          <w:p w14:paraId="050CC6C7" w14:textId="77777777" w:rsidR="00443032" w:rsidRPr="007E3B3E" w:rsidRDefault="00443032" w:rsidP="00ED4A13">
            <w:pPr>
              <w:widowControl/>
              <w:adjustRightInd w:val="0"/>
              <w:snapToGrid w:val="0"/>
              <w:jc w:val="center"/>
              <w:rPr>
                <w:kern w:val="0"/>
                <w:sz w:val="18"/>
                <w:szCs w:val="18"/>
              </w:rPr>
            </w:pPr>
            <w:r w:rsidRPr="007E3B3E">
              <w:rPr>
                <w:kern w:val="0"/>
                <w:sz w:val="18"/>
                <w:szCs w:val="18"/>
              </w:rPr>
              <w:t>3</w:t>
            </w:r>
          </w:p>
        </w:tc>
        <w:tc>
          <w:tcPr>
            <w:tcW w:w="2556" w:type="dxa"/>
            <w:vAlign w:val="center"/>
          </w:tcPr>
          <w:p w14:paraId="56327CD6" w14:textId="77777777" w:rsidR="00443032" w:rsidRPr="007E3B3E" w:rsidRDefault="00443032" w:rsidP="0004072D">
            <w:pPr>
              <w:widowControl/>
              <w:adjustRightInd w:val="0"/>
              <w:snapToGrid w:val="0"/>
              <w:jc w:val="center"/>
              <w:rPr>
                <w:kern w:val="0"/>
                <w:sz w:val="18"/>
                <w:szCs w:val="18"/>
              </w:rPr>
            </w:pPr>
            <w:r w:rsidRPr="007E3B3E">
              <w:rPr>
                <w:rFonts w:hAnsi="宋体"/>
                <w:kern w:val="0"/>
                <w:sz w:val="18"/>
                <w:szCs w:val="18"/>
              </w:rPr>
              <w:t>电梯安装与</w:t>
            </w:r>
            <w:r>
              <w:rPr>
                <w:rFonts w:hAnsi="宋体"/>
                <w:kern w:val="0"/>
                <w:sz w:val="18"/>
                <w:szCs w:val="18"/>
              </w:rPr>
              <w:t>调试</w:t>
            </w:r>
          </w:p>
        </w:tc>
      </w:tr>
      <w:tr w:rsidR="00443032" w:rsidRPr="00FB61FC" w14:paraId="62F8392C" w14:textId="77777777" w:rsidTr="00443032">
        <w:trPr>
          <w:jc w:val="center"/>
        </w:trPr>
        <w:tc>
          <w:tcPr>
            <w:tcW w:w="773" w:type="dxa"/>
            <w:vAlign w:val="center"/>
          </w:tcPr>
          <w:p w14:paraId="1B2CF053" w14:textId="77777777" w:rsidR="00443032" w:rsidRPr="007E3B3E" w:rsidRDefault="00443032" w:rsidP="00051AB8">
            <w:pPr>
              <w:widowControl/>
              <w:adjustRightInd w:val="0"/>
              <w:snapToGrid w:val="0"/>
              <w:jc w:val="center"/>
              <w:rPr>
                <w:kern w:val="0"/>
                <w:sz w:val="18"/>
                <w:szCs w:val="18"/>
              </w:rPr>
            </w:pPr>
            <w:r w:rsidRPr="007E3B3E">
              <w:rPr>
                <w:kern w:val="0"/>
                <w:sz w:val="18"/>
                <w:szCs w:val="18"/>
              </w:rPr>
              <w:t>2</w:t>
            </w:r>
          </w:p>
        </w:tc>
        <w:tc>
          <w:tcPr>
            <w:tcW w:w="2637" w:type="dxa"/>
            <w:vAlign w:val="center"/>
          </w:tcPr>
          <w:p w14:paraId="260C4EFC" w14:textId="77777777" w:rsidR="00443032" w:rsidRPr="007E3B3E" w:rsidRDefault="00443032" w:rsidP="00C91935">
            <w:pPr>
              <w:widowControl/>
              <w:adjustRightInd w:val="0"/>
              <w:snapToGrid w:val="0"/>
              <w:jc w:val="center"/>
              <w:rPr>
                <w:kern w:val="0"/>
                <w:sz w:val="18"/>
                <w:szCs w:val="18"/>
              </w:rPr>
            </w:pPr>
            <w:r>
              <w:rPr>
                <w:kern w:val="0"/>
                <w:sz w:val="18"/>
                <w:szCs w:val="18"/>
              </w:rPr>
              <w:t>电梯维护与保养</w:t>
            </w:r>
          </w:p>
        </w:tc>
        <w:tc>
          <w:tcPr>
            <w:tcW w:w="1023" w:type="dxa"/>
            <w:vAlign w:val="center"/>
          </w:tcPr>
          <w:p w14:paraId="413EE12E" w14:textId="77777777" w:rsidR="00443032" w:rsidRPr="007E3B3E" w:rsidRDefault="00443032" w:rsidP="00ED4A13">
            <w:pPr>
              <w:widowControl/>
              <w:adjustRightInd w:val="0"/>
              <w:snapToGrid w:val="0"/>
              <w:jc w:val="center"/>
              <w:rPr>
                <w:kern w:val="0"/>
                <w:sz w:val="18"/>
                <w:szCs w:val="18"/>
              </w:rPr>
            </w:pPr>
            <w:r w:rsidRPr="007E3B3E">
              <w:rPr>
                <w:kern w:val="0"/>
                <w:sz w:val="18"/>
                <w:szCs w:val="18"/>
              </w:rPr>
              <w:t>4</w:t>
            </w:r>
          </w:p>
        </w:tc>
        <w:tc>
          <w:tcPr>
            <w:tcW w:w="2556" w:type="dxa"/>
            <w:vAlign w:val="center"/>
          </w:tcPr>
          <w:p w14:paraId="24516E11" w14:textId="77777777" w:rsidR="00443032" w:rsidRPr="007E3B3E" w:rsidRDefault="00443032" w:rsidP="0004072D">
            <w:pPr>
              <w:widowControl/>
              <w:adjustRightInd w:val="0"/>
              <w:snapToGrid w:val="0"/>
              <w:jc w:val="center"/>
              <w:rPr>
                <w:kern w:val="0"/>
                <w:sz w:val="18"/>
                <w:szCs w:val="18"/>
              </w:rPr>
            </w:pPr>
            <w:r>
              <w:rPr>
                <w:kern w:val="0"/>
                <w:sz w:val="18"/>
                <w:szCs w:val="18"/>
              </w:rPr>
              <w:t>电梯实训</w:t>
            </w:r>
          </w:p>
        </w:tc>
      </w:tr>
    </w:tbl>
    <w:p w14:paraId="67B63342" w14:textId="77777777" w:rsidR="00EE0292" w:rsidRPr="007E3B3E" w:rsidRDefault="00830186" w:rsidP="00EE0292">
      <w:pPr>
        <w:jc w:val="center"/>
        <w:rPr>
          <w:rFonts w:ascii="黑体" w:eastAsia="黑体"/>
          <w:b/>
          <w:sz w:val="28"/>
          <w:szCs w:val="28"/>
        </w:rPr>
      </w:pPr>
      <w:r>
        <w:rPr>
          <w:rFonts w:ascii="黑体" w:eastAsia="黑体" w:hint="eastAsia"/>
          <w:b/>
          <w:sz w:val="28"/>
          <w:szCs w:val="28"/>
        </w:rPr>
        <w:t>四</w:t>
      </w:r>
      <w:r w:rsidR="00EE0292" w:rsidRPr="007E3B3E">
        <w:rPr>
          <w:rFonts w:ascii="黑体" w:eastAsia="黑体" w:hint="eastAsia"/>
          <w:b/>
          <w:sz w:val="28"/>
          <w:szCs w:val="28"/>
        </w:rPr>
        <w:t>、</w:t>
      </w:r>
      <w:r w:rsidR="00EE0292" w:rsidRPr="007E3B3E">
        <w:rPr>
          <w:rFonts w:hAnsi="normal Arial"/>
          <w:b/>
          <w:sz w:val="28"/>
          <w:szCs w:val="28"/>
        </w:rPr>
        <w:t>无人机领域教材规划</w:t>
      </w:r>
    </w:p>
    <w:p w14:paraId="53D968DB" w14:textId="77777777" w:rsidR="00EE0292" w:rsidRDefault="00EE0292" w:rsidP="00EE0292">
      <w:pPr>
        <w:ind w:leftChars="146" w:left="1336" w:hangingChars="490" w:hanging="1029"/>
        <w:rPr>
          <w:szCs w:val="21"/>
        </w:rPr>
      </w:pPr>
      <w:r w:rsidRPr="00475055">
        <w:rPr>
          <w:rFonts w:hint="eastAsia"/>
          <w:b/>
          <w:szCs w:val="21"/>
        </w:rPr>
        <w:t>作者要求：</w:t>
      </w:r>
      <w:r w:rsidRPr="00475055">
        <w:rPr>
          <w:rFonts w:hint="eastAsia"/>
          <w:szCs w:val="21"/>
        </w:rPr>
        <w:t>具有丰富的</w:t>
      </w:r>
      <w:r>
        <w:rPr>
          <w:rFonts w:hint="eastAsia"/>
          <w:szCs w:val="21"/>
        </w:rPr>
        <w:t>教学、</w:t>
      </w:r>
      <w:r w:rsidRPr="00475055">
        <w:rPr>
          <w:rFonts w:hint="eastAsia"/>
          <w:szCs w:val="21"/>
        </w:rPr>
        <w:t>实践经验和一定的理论基础，熟悉</w:t>
      </w:r>
      <w:r>
        <w:rPr>
          <w:rFonts w:hint="eastAsia"/>
          <w:szCs w:val="21"/>
        </w:rPr>
        <w:t>相关专业学生</w:t>
      </w:r>
      <w:r w:rsidRPr="00475055">
        <w:rPr>
          <w:rFonts w:hint="eastAsia"/>
          <w:szCs w:val="21"/>
        </w:rPr>
        <w:t>所需掌握的知识和学习特点；具有较高的写作水平，如申报主编需有相关书籍的编写经验。</w:t>
      </w:r>
    </w:p>
    <w:p w14:paraId="56987964" w14:textId="77777777" w:rsidR="00EE0292" w:rsidRDefault="00EE0292" w:rsidP="00EE0292">
      <w:pPr>
        <w:ind w:leftChars="170" w:left="1432" w:hangingChars="512" w:hanging="1075"/>
        <w:rPr>
          <w:szCs w:val="21"/>
        </w:rPr>
      </w:pPr>
      <w:r>
        <w:rPr>
          <w:rFonts w:hint="eastAsia"/>
          <w:b/>
          <w:szCs w:val="21"/>
        </w:rPr>
        <w:t>字数要求：</w:t>
      </w:r>
      <w:r>
        <w:rPr>
          <w:rFonts w:hint="eastAsia"/>
          <w:szCs w:val="21"/>
        </w:rPr>
        <w:t>250</w:t>
      </w:r>
      <w:r>
        <w:rPr>
          <w:rFonts w:hint="eastAsia"/>
          <w:szCs w:val="21"/>
        </w:rPr>
        <w:t>千字。</w:t>
      </w:r>
    </w:p>
    <w:tbl>
      <w:tblPr>
        <w:tblW w:w="7125" w:type="dxa"/>
        <w:jc w:val="center"/>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773"/>
        <w:gridCol w:w="2721"/>
        <w:gridCol w:w="951"/>
        <w:gridCol w:w="2680"/>
      </w:tblGrid>
      <w:tr w:rsidR="00443032" w:rsidRPr="00FB61FC" w14:paraId="72869AF2" w14:textId="77777777" w:rsidTr="00A34BA4">
        <w:trPr>
          <w:tblHeader/>
          <w:jc w:val="center"/>
        </w:trPr>
        <w:tc>
          <w:tcPr>
            <w:tcW w:w="773" w:type="dxa"/>
            <w:shd w:val="clear" w:color="auto" w:fill="D9D9D9"/>
            <w:vAlign w:val="center"/>
          </w:tcPr>
          <w:p w14:paraId="3275D762" w14:textId="77777777" w:rsidR="00443032" w:rsidRPr="007E3B3E" w:rsidRDefault="00443032" w:rsidP="00051AB8">
            <w:pPr>
              <w:widowControl/>
              <w:adjustRightInd w:val="0"/>
              <w:snapToGrid w:val="0"/>
              <w:jc w:val="center"/>
              <w:rPr>
                <w:kern w:val="0"/>
                <w:sz w:val="18"/>
                <w:szCs w:val="18"/>
              </w:rPr>
            </w:pPr>
            <w:r w:rsidRPr="007E3B3E">
              <w:rPr>
                <w:rFonts w:hAnsi="宋体"/>
                <w:kern w:val="0"/>
                <w:sz w:val="18"/>
                <w:szCs w:val="18"/>
              </w:rPr>
              <w:t>序号</w:t>
            </w:r>
          </w:p>
        </w:tc>
        <w:tc>
          <w:tcPr>
            <w:tcW w:w="2721" w:type="dxa"/>
            <w:shd w:val="clear" w:color="auto" w:fill="D9D9D9"/>
            <w:vAlign w:val="center"/>
          </w:tcPr>
          <w:p w14:paraId="6DD48D36" w14:textId="77777777" w:rsidR="00443032" w:rsidRPr="007E3B3E" w:rsidRDefault="00443032" w:rsidP="00A34BA4">
            <w:pPr>
              <w:widowControl/>
              <w:adjustRightInd w:val="0"/>
              <w:snapToGrid w:val="0"/>
              <w:ind w:leftChars="-38" w:left="-80" w:firstLineChars="44" w:firstLine="79"/>
              <w:jc w:val="center"/>
              <w:rPr>
                <w:kern w:val="0"/>
                <w:sz w:val="18"/>
                <w:szCs w:val="18"/>
              </w:rPr>
            </w:pPr>
            <w:r w:rsidRPr="007E3B3E">
              <w:rPr>
                <w:rFonts w:hAnsi="宋体"/>
                <w:kern w:val="0"/>
                <w:sz w:val="18"/>
                <w:szCs w:val="18"/>
              </w:rPr>
              <w:t>选题名称</w:t>
            </w:r>
          </w:p>
        </w:tc>
        <w:tc>
          <w:tcPr>
            <w:tcW w:w="951" w:type="dxa"/>
            <w:shd w:val="clear" w:color="auto" w:fill="D9D9D9"/>
            <w:vAlign w:val="center"/>
          </w:tcPr>
          <w:p w14:paraId="0E3A3CD1" w14:textId="77777777" w:rsidR="00443032" w:rsidRPr="007E3B3E" w:rsidRDefault="00443032" w:rsidP="00BA4DFB">
            <w:pPr>
              <w:widowControl/>
              <w:adjustRightInd w:val="0"/>
              <w:snapToGrid w:val="0"/>
              <w:jc w:val="center"/>
              <w:rPr>
                <w:kern w:val="0"/>
                <w:sz w:val="18"/>
                <w:szCs w:val="18"/>
              </w:rPr>
            </w:pPr>
            <w:r w:rsidRPr="007E3B3E">
              <w:rPr>
                <w:rFonts w:hAnsi="宋体"/>
                <w:kern w:val="0"/>
                <w:sz w:val="18"/>
                <w:szCs w:val="18"/>
              </w:rPr>
              <w:t>序号</w:t>
            </w:r>
          </w:p>
        </w:tc>
        <w:tc>
          <w:tcPr>
            <w:tcW w:w="2680" w:type="dxa"/>
            <w:shd w:val="clear" w:color="auto" w:fill="D9D9D9"/>
            <w:vAlign w:val="center"/>
          </w:tcPr>
          <w:p w14:paraId="6B3BDC7D" w14:textId="77777777" w:rsidR="00443032" w:rsidRPr="007E3B3E" w:rsidRDefault="00443032" w:rsidP="00BA4DFB">
            <w:pPr>
              <w:widowControl/>
              <w:adjustRightInd w:val="0"/>
              <w:snapToGrid w:val="0"/>
              <w:jc w:val="center"/>
              <w:rPr>
                <w:kern w:val="0"/>
                <w:sz w:val="18"/>
                <w:szCs w:val="18"/>
              </w:rPr>
            </w:pPr>
            <w:r w:rsidRPr="007E3B3E">
              <w:rPr>
                <w:rFonts w:hAnsi="宋体"/>
                <w:kern w:val="0"/>
                <w:sz w:val="18"/>
                <w:szCs w:val="18"/>
              </w:rPr>
              <w:t>选题名称</w:t>
            </w:r>
          </w:p>
        </w:tc>
      </w:tr>
      <w:tr w:rsidR="00443032" w:rsidRPr="00FB61FC" w14:paraId="55E400EB" w14:textId="77777777" w:rsidTr="00A34BA4">
        <w:trPr>
          <w:jc w:val="center"/>
        </w:trPr>
        <w:tc>
          <w:tcPr>
            <w:tcW w:w="773" w:type="dxa"/>
            <w:vAlign w:val="center"/>
          </w:tcPr>
          <w:p w14:paraId="30F339B7" w14:textId="77777777" w:rsidR="00443032" w:rsidRPr="007E3B3E" w:rsidRDefault="00443032" w:rsidP="00051AB8">
            <w:pPr>
              <w:widowControl/>
              <w:adjustRightInd w:val="0"/>
              <w:snapToGrid w:val="0"/>
              <w:jc w:val="center"/>
              <w:rPr>
                <w:kern w:val="0"/>
                <w:sz w:val="18"/>
                <w:szCs w:val="18"/>
              </w:rPr>
            </w:pPr>
            <w:r w:rsidRPr="007E3B3E">
              <w:rPr>
                <w:kern w:val="0"/>
                <w:sz w:val="18"/>
                <w:szCs w:val="18"/>
              </w:rPr>
              <w:t>1</w:t>
            </w:r>
          </w:p>
        </w:tc>
        <w:tc>
          <w:tcPr>
            <w:tcW w:w="2721" w:type="dxa"/>
            <w:vAlign w:val="center"/>
          </w:tcPr>
          <w:p w14:paraId="7DF9E86F" w14:textId="77777777" w:rsidR="00443032" w:rsidRPr="007E3B3E" w:rsidRDefault="00443032" w:rsidP="00051AB8">
            <w:pPr>
              <w:widowControl/>
              <w:adjustRightInd w:val="0"/>
              <w:snapToGrid w:val="0"/>
              <w:jc w:val="center"/>
              <w:rPr>
                <w:kern w:val="0"/>
                <w:sz w:val="18"/>
                <w:szCs w:val="18"/>
              </w:rPr>
            </w:pPr>
            <w:r>
              <w:rPr>
                <w:kern w:val="0"/>
                <w:sz w:val="18"/>
                <w:szCs w:val="18"/>
              </w:rPr>
              <w:t>无人机导论</w:t>
            </w:r>
          </w:p>
        </w:tc>
        <w:tc>
          <w:tcPr>
            <w:tcW w:w="951" w:type="dxa"/>
            <w:vAlign w:val="center"/>
          </w:tcPr>
          <w:p w14:paraId="7756EB0C" w14:textId="77777777" w:rsidR="00443032" w:rsidRPr="007E3B3E" w:rsidRDefault="00443032" w:rsidP="00BB1523">
            <w:pPr>
              <w:widowControl/>
              <w:adjustRightInd w:val="0"/>
              <w:snapToGrid w:val="0"/>
              <w:jc w:val="center"/>
              <w:rPr>
                <w:kern w:val="0"/>
                <w:sz w:val="18"/>
                <w:szCs w:val="18"/>
              </w:rPr>
            </w:pPr>
            <w:r>
              <w:rPr>
                <w:rFonts w:hint="eastAsia"/>
                <w:kern w:val="0"/>
                <w:sz w:val="18"/>
                <w:szCs w:val="18"/>
              </w:rPr>
              <w:t>4</w:t>
            </w:r>
          </w:p>
        </w:tc>
        <w:tc>
          <w:tcPr>
            <w:tcW w:w="2680" w:type="dxa"/>
          </w:tcPr>
          <w:p w14:paraId="5C842DF5" w14:textId="77777777" w:rsidR="00443032" w:rsidRPr="007E3B3E" w:rsidRDefault="00443032" w:rsidP="00051AB8">
            <w:pPr>
              <w:widowControl/>
              <w:adjustRightInd w:val="0"/>
              <w:snapToGrid w:val="0"/>
              <w:jc w:val="center"/>
              <w:rPr>
                <w:rFonts w:hAnsi="宋体"/>
                <w:kern w:val="0"/>
                <w:sz w:val="18"/>
                <w:szCs w:val="18"/>
              </w:rPr>
            </w:pPr>
            <w:r w:rsidRPr="00443032">
              <w:rPr>
                <w:rFonts w:hint="eastAsia"/>
                <w:kern w:val="0"/>
                <w:sz w:val="18"/>
                <w:szCs w:val="18"/>
              </w:rPr>
              <w:t>无人机操控及应用实训</w:t>
            </w:r>
          </w:p>
        </w:tc>
      </w:tr>
      <w:tr w:rsidR="00443032" w:rsidRPr="00FB61FC" w14:paraId="24EE9129" w14:textId="77777777" w:rsidTr="00A34BA4">
        <w:trPr>
          <w:jc w:val="center"/>
        </w:trPr>
        <w:tc>
          <w:tcPr>
            <w:tcW w:w="773" w:type="dxa"/>
            <w:vAlign w:val="center"/>
          </w:tcPr>
          <w:p w14:paraId="27042D4F" w14:textId="77777777" w:rsidR="00443032" w:rsidRPr="007E3B3E" w:rsidRDefault="00443032" w:rsidP="00051AB8">
            <w:pPr>
              <w:widowControl/>
              <w:adjustRightInd w:val="0"/>
              <w:snapToGrid w:val="0"/>
              <w:jc w:val="center"/>
              <w:rPr>
                <w:kern w:val="0"/>
                <w:sz w:val="18"/>
                <w:szCs w:val="18"/>
              </w:rPr>
            </w:pPr>
            <w:r w:rsidRPr="007E3B3E">
              <w:rPr>
                <w:kern w:val="0"/>
                <w:sz w:val="18"/>
                <w:szCs w:val="18"/>
              </w:rPr>
              <w:t>2</w:t>
            </w:r>
          </w:p>
        </w:tc>
        <w:tc>
          <w:tcPr>
            <w:tcW w:w="2721" w:type="dxa"/>
            <w:vAlign w:val="center"/>
          </w:tcPr>
          <w:p w14:paraId="664B05CA" w14:textId="77777777" w:rsidR="00443032" w:rsidRPr="007E3B3E" w:rsidRDefault="00443032" w:rsidP="00051AB8">
            <w:pPr>
              <w:widowControl/>
              <w:adjustRightInd w:val="0"/>
              <w:snapToGrid w:val="0"/>
              <w:jc w:val="center"/>
              <w:rPr>
                <w:kern w:val="0"/>
                <w:sz w:val="18"/>
                <w:szCs w:val="18"/>
              </w:rPr>
            </w:pPr>
            <w:r w:rsidRPr="00443032">
              <w:rPr>
                <w:rFonts w:hint="eastAsia"/>
                <w:kern w:val="0"/>
                <w:sz w:val="18"/>
                <w:szCs w:val="18"/>
              </w:rPr>
              <w:t>无人机原理与构造</w:t>
            </w:r>
          </w:p>
        </w:tc>
        <w:tc>
          <w:tcPr>
            <w:tcW w:w="951" w:type="dxa"/>
            <w:vAlign w:val="center"/>
          </w:tcPr>
          <w:p w14:paraId="672A0B45" w14:textId="77777777" w:rsidR="00443032" w:rsidRPr="007E3B3E" w:rsidRDefault="00443032" w:rsidP="00BB1523">
            <w:pPr>
              <w:widowControl/>
              <w:adjustRightInd w:val="0"/>
              <w:snapToGrid w:val="0"/>
              <w:jc w:val="center"/>
              <w:rPr>
                <w:kern w:val="0"/>
                <w:sz w:val="18"/>
                <w:szCs w:val="18"/>
              </w:rPr>
            </w:pPr>
            <w:r>
              <w:rPr>
                <w:rFonts w:hint="eastAsia"/>
                <w:kern w:val="0"/>
                <w:sz w:val="18"/>
                <w:szCs w:val="18"/>
              </w:rPr>
              <w:t>5</w:t>
            </w:r>
          </w:p>
        </w:tc>
        <w:tc>
          <w:tcPr>
            <w:tcW w:w="2680" w:type="dxa"/>
          </w:tcPr>
          <w:p w14:paraId="52FF3DB1" w14:textId="77777777" w:rsidR="00443032" w:rsidRPr="007E3B3E" w:rsidRDefault="00443032" w:rsidP="00B43B6F">
            <w:pPr>
              <w:widowControl/>
              <w:adjustRightInd w:val="0"/>
              <w:snapToGrid w:val="0"/>
              <w:jc w:val="center"/>
              <w:rPr>
                <w:rFonts w:hAnsi="宋体"/>
                <w:kern w:val="0"/>
                <w:sz w:val="18"/>
                <w:szCs w:val="18"/>
              </w:rPr>
            </w:pPr>
            <w:r>
              <w:rPr>
                <w:rFonts w:hAnsi="宋体"/>
                <w:kern w:val="0"/>
                <w:sz w:val="18"/>
                <w:szCs w:val="18"/>
              </w:rPr>
              <w:t>无人机航拍</w:t>
            </w:r>
          </w:p>
        </w:tc>
      </w:tr>
      <w:tr w:rsidR="00443032" w:rsidRPr="00FB61FC" w14:paraId="581D5252" w14:textId="77777777" w:rsidTr="00A34BA4">
        <w:trPr>
          <w:jc w:val="center"/>
        </w:trPr>
        <w:tc>
          <w:tcPr>
            <w:tcW w:w="773" w:type="dxa"/>
            <w:vAlign w:val="center"/>
          </w:tcPr>
          <w:p w14:paraId="6F438DE9" w14:textId="77777777" w:rsidR="00443032" w:rsidRPr="007E3B3E" w:rsidRDefault="00443032" w:rsidP="00051AB8">
            <w:pPr>
              <w:widowControl/>
              <w:adjustRightInd w:val="0"/>
              <w:snapToGrid w:val="0"/>
              <w:jc w:val="center"/>
              <w:rPr>
                <w:kern w:val="0"/>
                <w:sz w:val="18"/>
                <w:szCs w:val="18"/>
              </w:rPr>
            </w:pPr>
            <w:r w:rsidRPr="007E3B3E">
              <w:rPr>
                <w:kern w:val="0"/>
                <w:sz w:val="18"/>
                <w:szCs w:val="18"/>
              </w:rPr>
              <w:t>3</w:t>
            </w:r>
          </w:p>
        </w:tc>
        <w:tc>
          <w:tcPr>
            <w:tcW w:w="2721" w:type="dxa"/>
            <w:vAlign w:val="center"/>
          </w:tcPr>
          <w:p w14:paraId="0DA81072" w14:textId="77777777" w:rsidR="00443032" w:rsidRPr="007E3B3E" w:rsidRDefault="00443032" w:rsidP="00051AB8">
            <w:pPr>
              <w:widowControl/>
              <w:adjustRightInd w:val="0"/>
              <w:snapToGrid w:val="0"/>
              <w:jc w:val="center"/>
              <w:rPr>
                <w:kern w:val="0"/>
                <w:sz w:val="18"/>
                <w:szCs w:val="18"/>
              </w:rPr>
            </w:pPr>
            <w:r w:rsidRPr="00443032">
              <w:rPr>
                <w:rFonts w:hint="eastAsia"/>
                <w:kern w:val="0"/>
                <w:sz w:val="18"/>
                <w:szCs w:val="18"/>
              </w:rPr>
              <w:t>无人机导航系统</w:t>
            </w:r>
          </w:p>
        </w:tc>
        <w:tc>
          <w:tcPr>
            <w:tcW w:w="951" w:type="dxa"/>
            <w:vAlign w:val="center"/>
          </w:tcPr>
          <w:p w14:paraId="038B8F01" w14:textId="77777777" w:rsidR="00443032" w:rsidRPr="007E3B3E" w:rsidRDefault="00443032" w:rsidP="00BB1523">
            <w:pPr>
              <w:widowControl/>
              <w:adjustRightInd w:val="0"/>
              <w:snapToGrid w:val="0"/>
              <w:jc w:val="center"/>
              <w:rPr>
                <w:kern w:val="0"/>
                <w:sz w:val="18"/>
                <w:szCs w:val="18"/>
              </w:rPr>
            </w:pPr>
            <w:r w:rsidRPr="007E3B3E">
              <w:rPr>
                <w:kern w:val="0"/>
                <w:sz w:val="18"/>
                <w:szCs w:val="18"/>
              </w:rPr>
              <w:t>6</w:t>
            </w:r>
          </w:p>
        </w:tc>
        <w:tc>
          <w:tcPr>
            <w:tcW w:w="2680" w:type="dxa"/>
          </w:tcPr>
          <w:p w14:paraId="1BF9C593" w14:textId="77777777" w:rsidR="00443032" w:rsidRPr="007E3B3E" w:rsidRDefault="00443032" w:rsidP="00B43B6F">
            <w:pPr>
              <w:widowControl/>
              <w:adjustRightInd w:val="0"/>
              <w:snapToGrid w:val="0"/>
              <w:jc w:val="center"/>
              <w:rPr>
                <w:rFonts w:hAnsi="宋体"/>
                <w:kern w:val="0"/>
                <w:sz w:val="18"/>
                <w:szCs w:val="18"/>
              </w:rPr>
            </w:pPr>
            <w:r w:rsidRPr="00443032">
              <w:rPr>
                <w:rFonts w:hAnsi="宋体" w:hint="eastAsia"/>
                <w:kern w:val="0"/>
                <w:sz w:val="18"/>
                <w:szCs w:val="18"/>
              </w:rPr>
              <w:t>无人机组装、维护与保养</w:t>
            </w:r>
          </w:p>
        </w:tc>
      </w:tr>
    </w:tbl>
    <w:p w14:paraId="77EBFD49" w14:textId="77777777" w:rsidR="00A34BA4" w:rsidRDefault="00A34BA4" w:rsidP="00EE0292">
      <w:pPr>
        <w:jc w:val="center"/>
        <w:rPr>
          <w:rFonts w:ascii="黑体" w:eastAsia="黑体"/>
          <w:b/>
          <w:sz w:val="28"/>
          <w:szCs w:val="28"/>
        </w:rPr>
      </w:pPr>
    </w:p>
    <w:p w14:paraId="3360D022" w14:textId="77777777" w:rsidR="00EE0292" w:rsidRPr="007E3B3E" w:rsidRDefault="00830186" w:rsidP="00EE0292">
      <w:pPr>
        <w:jc w:val="center"/>
        <w:rPr>
          <w:rFonts w:ascii="黑体" w:eastAsia="黑体"/>
          <w:b/>
          <w:sz w:val="28"/>
          <w:szCs w:val="28"/>
        </w:rPr>
      </w:pPr>
      <w:r>
        <w:rPr>
          <w:rFonts w:ascii="黑体" w:eastAsia="黑体" w:hint="eastAsia"/>
          <w:b/>
          <w:sz w:val="28"/>
          <w:szCs w:val="28"/>
        </w:rPr>
        <w:t>五</w:t>
      </w:r>
      <w:r w:rsidR="00EE0292" w:rsidRPr="007E3B3E">
        <w:rPr>
          <w:rFonts w:ascii="黑体" w:eastAsia="黑体" w:hint="eastAsia"/>
          <w:b/>
          <w:sz w:val="28"/>
          <w:szCs w:val="28"/>
        </w:rPr>
        <w:t>、</w:t>
      </w:r>
      <w:r w:rsidR="00EE0292" w:rsidRPr="007E3B3E">
        <w:rPr>
          <w:rFonts w:hAnsi="normal Arial"/>
          <w:b/>
          <w:sz w:val="28"/>
          <w:szCs w:val="28"/>
        </w:rPr>
        <w:t>新能源汽车领域教材规划</w:t>
      </w:r>
    </w:p>
    <w:p w14:paraId="241D7082" w14:textId="77777777" w:rsidR="00EE0292" w:rsidRDefault="00EE0292" w:rsidP="00EE0292">
      <w:pPr>
        <w:ind w:leftChars="146" w:left="1336" w:hangingChars="490" w:hanging="1029"/>
        <w:rPr>
          <w:szCs w:val="21"/>
        </w:rPr>
      </w:pPr>
      <w:r w:rsidRPr="00475055">
        <w:rPr>
          <w:rFonts w:hint="eastAsia"/>
          <w:b/>
          <w:szCs w:val="21"/>
        </w:rPr>
        <w:t>作者要求：</w:t>
      </w:r>
      <w:r w:rsidRPr="00475055">
        <w:rPr>
          <w:rFonts w:hint="eastAsia"/>
          <w:szCs w:val="21"/>
        </w:rPr>
        <w:t>具有丰富的</w:t>
      </w:r>
      <w:r>
        <w:rPr>
          <w:rFonts w:hint="eastAsia"/>
          <w:szCs w:val="21"/>
        </w:rPr>
        <w:t>教学、</w:t>
      </w:r>
      <w:r w:rsidRPr="00475055">
        <w:rPr>
          <w:rFonts w:hint="eastAsia"/>
          <w:szCs w:val="21"/>
        </w:rPr>
        <w:t>实践经验和一定的理论基础，熟悉</w:t>
      </w:r>
      <w:r>
        <w:rPr>
          <w:rFonts w:hint="eastAsia"/>
          <w:szCs w:val="21"/>
        </w:rPr>
        <w:t>相关专业学生</w:t>
      </w:r>
      <w:r w:rsidRPr="00475055">
        <w:rPr>
          <w:rFonts w:hint="eastAsia"/>
          <w:szCs w:val="21"/>
        </w:rPr>
        <w:t>所需掌握的知识和学习特点；具有较高的写作水平，如申报主编需有相关书籍的编写经验。</w:t>
      </w:r>
    </w:p>
    <w:p w14:paraId="187201FF" w14:textId="77777777" w:rsidR="00EE0292" w:rsidRDefault="00EE0292" w:rsidP="00EE0292">
      <w:pPr>
        <w:spacing w:line="360" w:lineRule="auto"/>
        <w:ind w:firstLineChars="147" w:firstLine="309"/>
        <w:rPr>
          <w:szCs w:val="21"/>
        </w:rPr>
      </w:pPr>
      <w:r>
        <w:rPr>
          <w:rFonts w:hint="eastAsia"/>
          <w:b/>
          <w:szCs w:val="21"/>
        </w:rPr>
        <w:t>字数要求：</w:t>
      </w:r>
      <w:r>
        <w:rPr>
          <w:rFonts w:hint="eastAsia"/>
          <w:szCs w:val="21"/>
        </w:rPr>
        <w:t>250</w:t>
      </w:r>
      <w:r>
        <w:rPr>
          <w:rFonts w:hint="eastAsia"/>
          <w:szCs w:val="21"/>
        </w:rPr>
        <w:t>千字。</w:t>
      </w:r>
    </w:p>
    <w:tbl>
      <w:tblPr>
        <w:tblW w:w="0" w:type="auto"/>
        <w:jc w:val="center"/>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773"/>
        <w:gridCol w:w="2637"/>
        <w:gridCol w:w="1093"/>
        <w:gridCol w:w="2387"/>
      </w:tblGrid>
      <w:tr w:rsidR="004E1409" w:rsidRPr="00FB61FC" w14:paraId="64D06A94" w14:textId="77777777" w:rsidTr="00A34BA4">
        <w:trPr>
          <w:tblHeader/>
          <w:jc w:val="center"/>
        </w:trPr>
        <w:tc>
          <w:tcPr>
            <w:tcW w:w="773" w:type="dxa"/>
            <w:shd w:val="clear" w:color="auto" w:fill="D9D9D9"/>
            <w:vAlign w:val="center"/>
          </w:tcPr>
          <w:p w14:paraId="68C35426" w14:textId="77777777" w:rsidR="004E1409" w:rsidRPr="007E3B3E" w:rsidRDefault="004E1409" w:rsidP="00051AB8">
            <w:pPr>
              <w:widowControl/>
              <w:adjustRightInd w:val="0"/>
              <w:snapToGrid w:val="0"/>
              <w:jc w:val="center"/>
              <w:rPr>
                <w:kern w:val="0"/>
                <w:sz w:val="18"/>
                <w:szCs w:val="18"/>
              </w:rPr>
            </w:pPr>
            <w:r w:rsidRPr="007E3B3E">
              <w:rPr>
                <w:rFonts w:hAnsi="宋体"/>
                <w:kern w:val="0"/>
                <w:sz w:val="18"/>
                <w:szCs w:val="18"/>
              </w:rPr>
              <w:t>序号</w:t>
            </w:r>
          </w:p>
        </w:tc>
        <w:tc>
          <w:tcPr>
            <w:tcW w:w="2637" w:type="dxa"/>
            <w:shd w:val="clear" w:color="auto" w:fill="D9D9D9"/>
            <w:vAlign w:val="center"/>
          </w:tcPr>
          <w:p w14:paraId="28801EB5" w14:textId="77777777" w:rsidR="004E1409" w:rsidRPr="007E3B3E" w:rsidRDefault="004E1409" w:rsidP="00051AB8">
            <w:pPr>
              <w:widowControl/>
              <w:adjustRightInd w:val="0"/>
              <w:snapToGrid w:val="0"/>
              <w:jc w:val="center"/>
              <w:rPr>
                <w:kern w:val="0"/>
                <w:sz w:val="18"/>
                <w:szCs w:val="18"/>
              </w:rPr>
            </w:pPr>
            <w:r w:rsidRPr="007E3B3E">
              <w:rPr>
                <w:rFonts w:hAnsi="宋体"/>
                <w:kern w:val="0"/>
                <w:sz w:val="18"/>
                <w:szCs w:val="18"/>
              </w:rPr>
              <w:t>选题名称</w:t>
            </w:r>
          </w:p>
        </w:tc>
        <w:tc>
          <w:tcPr>
            <w:tcW w:w="1093" w:type="dxa"/>
            <w:shd w:val="clear" w:color="auto" w:fill="D9D9D9"/>
            <w:vAlign w:val="center"/>
          </w:tcPr>
          <w:p w14:paraId="5626C49E" w14:textId="77777777" w:rsidR="004E1409" w:rsidRPr="007E3B3E" w:rsidRDefault="004E1409" w:rsidP="00A34BA4">
            <w:pPr>
              <w:widowControl/>
              <w:adjustRightInd w:val="0"/>
              <w:snapToGrid w:val="0"/>
              <w:ind w:leftChars="-70" w:left="-147" w:firstLineChars="82" w:firstLine="148"/>
              <w:jc w:val="center"/>
              <w:rPr>
                <w:kern w:val="0"/>
                <w:sz w:val="18"/>
                <w:szCs w:val="18"/>
              </w:rPr>
            </w:pPr>
            <w:r w:rsidRPr="007E3B3E">
              <w:rPr>
                <w:rFonts w:hAnsi="宋体"/>
                <w:kern w:val="0"/>
                <w:sz w:val="18"/>
                <w:szCs w:val="18"/>
              </w:rPr>
              <w:t>序号</w:t>
            </w:r>
          </w:p>
        </w:tc>
        <w:tc>
          <w:tcPr>
            <w:tcW w:w="2387" w:type="dxa"/>
            <w:shd w:val="clear" w:color="auto" w:fill="D9D9D9"/>
            <w:vAlign w:val="center"/>
          </w:tcPr>
          <w:p w14:paraId="2851CA73" w14:textId="77777777" w:rsidR="004E1409" w:rsidRPr="007E3B3E" w:rsidRDefault="004E1409" w:rsidP="00C75F76">
            <w:pPr>
              <w:widowControl/>
              <w:adjustRightInd w:val="0"/>
              <w:snapToGrid w:val="0"/>
              <w:jc w:val="center"/>
              <w:rPr>
                <w:kern w:val="0"/>
                <w:sz w:val="18"/>
                <w:szCs w:val="18"/>
              </w:rPr>
            </w:pPr>
            <w:r w:rsidRPr="007E3B3E">
              <w:rPr>
                <w:rFonts w:hAnsi="宋体"/>
                <w:kern w:val="0"/>
                <w:sz w:val="18"/>
                <w:szCs w:val="18"/>
              </w:rPr>
              <w:t>选题名称</w:t>
            </w:r>
          </w:p>
        </w:tc>
      </w:tr>
      <w:tr w:rsidR="004E1409" w:rsidRPr="00FB61FC" w14:paraId="001540A3" w14:textId="77777777" w:rsidTr="00A34BA4">
        <w:trPr>
          <w:jc w:val="center"/>
        </w:trPr>
        <w:tc>
          <w:tcPr>
            <w:tcW w:w="773" w:type="dxa"/>
            <w:vAlign w:val="center"/>
          </w:tcPr>
          <w:p w14:paraId="2A959093" w14:textId="77777777" w:rsidR="004E1409" w:rsidRPr="007E3B3E" w:rsidRDefault="004E1409" w:rsidP="00051AB8">
            <w:pPr>
              <w:widowControl/>
              <w:adjustRightInd w:val="0"/>
              <w:snapToGrid w:val="0"/>
              <w:jc w:val="center"/>
              <w:rPr>
                <w:kern w:val="0"/>
                <w:sz w:val="18"/>
                <w:szCs w:val="18"/>
              </w:rPr>
            </w:pPr>
            <w:r w:rsidRPr="007E3B3E">
              <w:rPr>
                <w:kern w:val="0"/>
                <w:sz w:val="18"/>
                <w:szCs w:val="18"/>
              </w:rPr>
              <w:t>1</w:t>
            </w:r>
          </w:p>
        </w:tc>
        <w:tc>
          <w:tcPr>
            <w:tcW w:w="2637" w:type="dxa"/>
            <w:vAlign w:val="center"/>
          </w:tcPr>
          <w:p w14:paraId="46D824F4" w14:textId="77777777" w:rsidR="004E1409" w:rsidRPr="007E3B3E" w:rsidRDefault="004E1409" w:rsidP="00051AB8">
            <w:pPr>
              <w:widowControl/>
              <w:adjustRightInd w:val="0"/>
              <w:snapToGrid w:val="0"/>
              <w:jc w:val="center"/>
              <w:rPr>
                <w:kern w:val="0"/>
                <w:sz w:val="18"/>
                <w:szCs w:val="18"/>
              </w:rPr>
            </w:pPr>
            <w:r>
              <w:rPr>
                <w:kern w:val="0"/>
                <w:sz w:val="18"/>
                <w:szCs w:val="18"/>
              </w:rPr>
              <w:t>新能源汽车导论</w:t>
            </w:r>
          </w:p>
        </w:tc>
        <w:tc>
          <w:tcPr>
            <w:tcW w:w="1093" w:type="dxa"/>
            <w:vAlign w:val="center"/>
          </w:tcPr>
          <w:p w14:paraId="6D0E7E67" w14:textId="77777777" w:rsidR="004E1409" w:rsidRPr="007E3B3E" w:rsidRDefault="00A34BA4" w:rsidP="00255710">
            <w:pPr>
              <w:widowControl/>
              <w:adjustRightInd w:val="0"/>
              <w:snapToGrid w:val="0"/>
              <w:jc w:val="center"/>
              <w:rPr>
                <w:kern w:val="0"/>
                <w:sz w:val="18"/>
                <w:szCs w:val="18"/>
              </w:rPr>
            </w:pPr>
            <w:r>
              <w:rPr>
                <w:rFonts w:hint="eastAsia"/>
                <w:kern w:val="0"/>
                <w:sz w:val="18"/>
                <w:szCs w:val="18"/>
              </w:rPr>
              <w:t>5</w:t>
            </w:r>
          </w:p>
        </w:tc>
        <w:tc>
          <w:tcPr>
            <w:tcW w:w="2387" w:type="dxa"/>
            <w:vAlign w:val="center"/>
          </w:tcPr>
          <w:p w14:paraId="6014267C" w14:textId="77777777" w:rsidR="004E1409" w:rsidRPr="007E3B3E" w:rsidRDefault="004E1409" w:rsidP="00A1789D">
            <w:pPr>
              <w:widowControl/>
              <w:adjustRightInd w:val="0"/>
              <w:snapToGrid w:val="0"/>
              <w:jc w:val="center"/>
              <w:rPr>
                <w:kern w:val="0"/>
                <w:sz w:val="18"/>
                <w:szCs w:val="18"/>
              </w:rPr>
            </w:pPr>
            <w:r w:rsidRPr="007E3B3E">
              <w:rPr>
                <w:spacing w:val="-10"/>
                <w:sz w:val="18"/>
                <w:szCs w:val="18"/>
                <w:shd w:val="clear" w:color="auto" w:fill="FFFFFF"/>
              </w:rPr>
              <w:t>新能源汽车电机及控制器</w:t>
            </w:r>
          </w:p>
        </w:tc>
      </w:tr>
      <w:tr w:rsidR="004E1409" w:rsidRPr="00FB61FC" w14:paraId="190E6095" w14:textId="77777777" w:rsidTr="00A34BA4">
        <w:trPr>
          <w:jc w:val="center"/>
        </w:trPr>
        <w:tc>
          <w:tcPr>
            <w:tcW w:w="773" w:type="dxa"/>
            <w:vAlign w:val="center"/>
          </w:tcPr>
          <w:p w14:paraId="4A5D5BAC" w14:textId="77777777" w:rsidR="004E1409" w:rsidRPr="007E3B3E" w:rsidRDefault="004E1409" w:rsidP="00051AB8">
            <w:pPr>
              <w:widowControl/>
              <w:adjustRightInd w:val="0"/>
              <w:snapToGrid w:val="0"/>
              <w:jc w:val="center"/>
              <w:rPr>
                <w:kern w:val="0"/>
                <w:sz w:val="18"/>
                <w:szCs w:val="18"/>
              </w:rPr>
            </w:pPr>
            <w:r w:rsidRPr="007E3B3E">
              <w:rPr>
                <w:kern w:val="0"/>
                <w:sz w:val="18"/>
                <w:szCs w:val="18"/>
              </w:rPr>
              <w:t>2</w:t>
            </w:r>
          </w:p>
        </w:tc>
        <w:tc>
          <w:tcPr>
            <w:tcW w:w="2637" w:type="dxa"/>
            <w:vAlign w:val="center"/>
          </w:tcPr>
          <w:p w14:paraId="7A92A0A3" w14:textId="77777777" w:rsidR="004E1409" w:rsidRPr="007E3B3E" w:rsidRDefault="004E1409" w:rsidP="001B10EB">
            <w:pPr>
              <w:widowControl/>
              <w:adjustRightInd w:val="0"/>
              <w:snapToGrid w:val="0"/>
              <w:jc w:val="center"/>
              <w:rPr>
                <w:kern w:val="0"/>
                <w:sz w:val="18"/>
                <w:szCs w:val="18"/>
              </w:rPr>
            </w:pPr>
            <w:r w:rsidRPr="007E3B3E">
              <w:rPr>
                <w:sz w:val="18"/>
                <w:szCs w:val="18"/>
                <w:shd w:val="clear" w:color="auto" w:fill="FFFFFF"/>
              </w:rPr>
              <w:t>新能源汽车构造</w:t>
            </w:r>
            <w:r>
              <w:rPr>
                <w:sz w:val="18"/>
                <w:szCs w:val="18"/>
                <w:shd w:val="clear" w:color="auto" w:fill="FFFFFF"/>
              </w:rPr>
              <w:t>与原理</w:t>
            </w:r>
          </w:p>
        </w:tc>
        <w:tc>
          <w:tcPr>
            <w:tcW w:w="1093" w:type="dxa"/>
            <w:vAlign w:val="center"/>
          </w:tcPr>
          <w:p w14:paraId="66297BCF" w14:textId="77777777" w:rsidR="004E1409" w:rsidRPr="007E3B3E" w:rsidRDefault="00A34BA4" w:rsidP="00255710">
            <w:pPr>
              <w:widowControl/>
              <w:adjustRightInd w:val="0"/>
              <w:snapToGrid w:val="0"/>
              <w:jc w:val="center"/>
              <w:rPr>
                <w:kern w:val="0"/>
                <w:sz w:val="18"/>
                <w:szCs w:val="18"/>
              </w:rPr>
            </w:pPr>
            <w:r w:rsidRPr="007E3B3E">
              <w:rPr>
                <w:kern w:val="0"/>
                <w:sz w:val="18"/>
                <w:szCs w:val="18"/>
              </w:rPr>
              <w:t>6</w:t>
            </w:r>
          </w:p>
        </w:tc>
        <w:tc>
          <w:tcPr>
            <w:tcW w:w="2387" w:type="dxa"/>
            <w:vAlign w:val="center"/>
          </w:tcPr>
          <w:p w14:paraId="607F91EF" w14:textId="77777777" w:rsidR="004E1409" w:rsidRPr="007E3B3E" w:rsidRDefault="004E1409" w:rsidP="00A1789D">
            <w:pPr>
              <w:widowControl/>
              <w:adjustRightInd w:val="0"/>
              <w:snapToGrid w:val="0"/>
              <w:jc w:val="center"/>
              <w:rPr>
                <w:kern w:val="0"/>
                <w:sz w:val="18"/>
                <w:szCs w:val="18"/>
              </w:rPr>
            </w:pPr>
            <w:r w:rsidRPr="007E3B3E">
              <w:rPr>
                <w:sz w:val="18"/>
                <w:szCs w:val="18"/>
              </w:rPr>
              <w:t>新能源汽车底盘技术</w:t>
            </w:r>
          </w:p>
        </w:tc>
      </w:tr>
      <w:tr w:rsidR="004E1409" w:rsidRPr="00FB61FC" w14:paraId="7F190F40" w14:textId="77777777" w:rsidTr="00A34BA4">
        <w:trPr>
          <w:jc w:val="center"/>
        </w:trPr>
        <w:tc>
          <w:tcPr>
            <w:tcW w:w="773" w:type="dxa"/>
            <w:vAlign w:val="center"/>
          </w:tcPr>
          <w:p w14:paraId="579BF70A" w14:textId="77777777" w:rsidR="004E1409" w:rsidRPr="007E3B3E" w:rsidRDefault="004E1409" w:rsidP="00051AB8">
            <w:pPr>
              <w:widowControl/>
              <w:adjustRightInd w:val="0"/>
              <w:snapToGrid w:val="0"/>
              <w:jc w:val="center"/>
              <w:rPr>
                <w:kern w:val="0"/>
                <w:sz w:val="18"/>
                <w:szCs w:val="18"/>
              </w:rPr>
            </w:pPr>
            <w:r w:rsidRPr="007E3B3E">
              <w:rPr>
                <w:kern w:val="0"/>
                <w:sz w:val="18"/>
                <w:szCs w:val="18"/>
              </w:rPr>
              <w:t>3</w:t>
            </w:r>
          </w:p>
        </w:tc>
        <w:tc>
          <w:tcPr>
            <w:tcW w:w="2637" w:type="dxa"/>
            <w:vAlign w:val="center"/>
          </w:tcPr>
          <w:p w14:paraId="15611C58" w14:textId="77777777" w:rsidR="004E1409" w:rsidRPr="007E3B3E" w:rsidRDefault="004E1409" w:rsidP="001B10EB">
            <w:pPr>
              <w:widowControl/>
              <w:adjustRightInd w:val="0"/>
              <w:snapToGrid w:val="0"/>
              <w:jc w:val="center"/>
              <w:rPr>
                <w:kern w:val="0"/>
                <w:sz w:val="18"/>
                <w:szCs w:val="18"/>
              </w:rPr>
            </w:pPr>
            <w:r w:rsidRPr="007E3B3E">
              <w:rPr>
                <w:sz w:val="18"/>
                <w:szCs w:val="18"/>
                <w:shd w:val="clear" w:color="auto" w:fill="FFFFFF"/>
              </w:rPr>
              <w:t>汽车新能源与节能技术</w:t>
            </w:r>
          </w:p>
        </w:tc>
        <w:tc>
          <w:tcPr>
            <w:tcW w:w="1093" w:type="dxa"/>
            <w:vAlign w:val="center"/>
          </w:tcPr>
          <w:p w14:paraId="49890A0D" w14:textId="77777777" w:rsidR="004E1409" w:rsidRPr="007E3B3E" w:rsidRDefault="00A34BA4" w:rsidP="00255710">
            <w:pPr>
              <w:widowControl/>
              <w:adjustRightInd w:val="0"/>
              <w:snapToGrid w:val="0"/>
              <w:jc w:val="center"/>
              <w:rPr>
                <w:kern w:val="0"/>
                <w:sz w:val="18"/>
                <w:szCs w:val="18"/>
              </w:rPr>
            </w:pPr>
            <w:r w:rsidRPr="007E3B3E">
              <w:rPr>
                <w:kern w:val="0"/>
                <w:sz w:val="18"/>
                <w:szCs w:val="18"/>
              </w:rPr>
              <w:t>7</w:t>
            </w:r>
          </w:p>
        </w:tc>
        <w:tc>
          <w:tcPr>
            <w:tcW w:w="2387" w:type="dxa"/>
            <w:vAlign w:val="center"/>
          </w:tcPr>
          <w:p w14:paraId="29536366" w14:textId="77777777" w:rsidR="004E1409" w:rsidRPr="007E3B3E" w:rsidRDefault="004E1409" w:rsidP="00A1789D">
            <w:pPr>
              <w:widowControl/>
              <w:adjustRightInd w:val="0"/>
              <w:snapToGrid w:val="0"/>
              <w:jc w:val="center"/>
              <w:rPr>
                <w:kern w:val="0"/>
                <w:sz w:val="18"/>
                <w:szCs w:val="18"/>
              </w:rPr>
            </w:pPr>
            <w:r w:rsidRPr="007E3B3E">
              <w:rPr>
                <w:sz w:val="18"/>
                <w:szCs w:val="18"/>
              </w:rPr>
              <w:t>新能源汽车维护及检修</w:t>
            </w:r>
          </w:p>
        </w:tc>
      </w:tr>
      <w:tr w:rsidR="004E1409" w:rsidRPr="00FB61FC" w14:paraId="7AD0672E" w14:textId="77777777" w:rsidTr="00A34BA4">
        <w:trPr>
          <w:jc w:val="center"/>
        </w:trPr>
        <w:tc>
          <w:tcPr>
            <w:tcW w:w="773" w:type="dxa"/>
            <w:vAlign w:val="center"/>
          </w:tcPr>
          <w:p w14:paraId="7F6B0A39" w14:textId="77777777" w:rsidR="004E1409" w:rsidRPr="007E3B3E" w:rsidRDefault="00A34BA4" w:rsidP="00BF4FC3">
            <w:pPr>
              <w:widowControl/>
              <w:adjustRightInd w:val="0"/>
              <w:snapToGrid w:val="0"/>
              <w:jc w:val="center"/>
              <w:rPr>
                <w:kern w:val="0"/>
                <w:sz w:val="18"/>
                <w:szCs w:val="18"/>
              </w:rPr>
            </w:pPr>
            <w:r>
              <w:rPr>
                <w:rFonts w:hint="eastAsia"/>
                <w:kern w:val="0"/>
                <w:sz w:val="18"/>
                <w:szCs w:val="18"/>
              </w:rPr>
              <w:t>4</w:t>
            </w:r>
          </w:p>
        </w:tc>
        <w:tc>
          <w:tcPr>
            <w:tcW w:w="2637" w:type="dxa"/>
            <w:vAlign w:val="center"/>
          </w:tcPr>
          <w:p w14:paraId="48743633" w14:textId="77777777" w:rsidR="004E1409" w:rsidRPr="007E3B3E" w:rsidRDefault="004E1409" w:rsidP="001B10EB">
            <w:pPr>
              <w:widowControl/>
              <w:adjustRightInd w:val="0"/>
              <w:snapToGrid w:val="0"/>
              <w:jc w:val="center"/>
              <w:rPr>
                <w:kern w:val="0"/>
                <w:sz w:val="18"/>
                <w:szCs w:val="18"/>
              </w:rPr>
            </w:pPr>
            <w:r w:rsidRPr="007E3B3E">
              <w:rPr>
                <w:spacing w:val="-10"/>
                <w:sz w:val="18"/>
                <w:szCs w:val="18"/>
                <w:shd w:val="clear" w:color="auto" w:fill="FFFFFF"/>
              </w:rPr>
              <w:t>新能源汽车电池技术</w:t>
            </w:r>
          </w:p>
        </w:tc>
        <w:tc>
          <w:tcPr>
            <w:tcW w:w="1093" w:type="dxa"/>
            <w:vAlign w:val="center"/>
          </w:tcPr>
          <w:p w14:paraId="2D50285B" w14:textId="77777777" w:rsidR="004E1409" w:rsidRPr="007E3B3E" w:rsidRDefault="00A34BA4" w:rsidP="00255710">
            <w:pPr>
              <w:widowControl/>
              <w:adjustRightInd w:val="0"/>
              <w:snapToGrid w:val="0"/>
              <w:jc w:val="center"/>
              <w:rPr>
                <w:kern w:val="0"/>
                <w:sz w:val="18"/>
                <w:szCs w:val="18"/>
              </w:rPr>
            </w:pPr>
            <w:r w:rsidRPr="007E3B3E">
              <w:rPr>
                <w:kern w:val="0"/>
                <w:sz w:val="18"/>
                <w:szCs w:val="18"/>
              </w:rPr>
              <w:t>8</w:t>
            </w:r>
          </w:p>
        </w:tc>
        <w:tc>
          <w:tcPr>
            <w:tcW w:w="2387" w:type="dxa"/>
            <w:vAlign w:val="center"/>
          </w:tcPr>
          <w:p w14:paraId="7728FF20" w14:textId="77777777" w:rsidR="004E1409" w:rsidRPr="007E3B3E" w:rsidRDefault="004E1409" w:rsidP="00A1789D">
            <w:pPr>
              <w:widowControl/>
              <w:adjustRightInd w:val="0"/>
              <w:snapToGrid w:val="0"/>
              <w:jc w:val="center"/>
              <w:rPr>
                <w:kern w:val="0"/>
                <w:sz w:val="18"/>
                <w:szCs w:val="18"/>
              </w:rPr>
            </w:pPr>
            <w:r w:rsidRPr="007E3B3E">
              <w:rPr>
                <w:spacing w:val="-10"/>
                <w:sz w:val="18"/>
                <w:szCs w:val="18"/>
                <w:shd w:val="clear" w:color="auto" w:fill="FFFFFF"/>
              </w:rPr>
              <w:t>新能源汽车拆装实训</w:t>
            </w:r>
          </w:p>
        </w:tc>
      </w:tr>
    </w:tbl>
    <w:p w14:paraId="281359F5" w14:textId="77777777" w:rsidR="00EE0292" w:rsidRDefault="00EE0292" w:rsidP="00EE0292">
      <w:pPr>
        <w:spacing w:line="360" w:lineRule="auto"/>
        <w:rPr>
          <w:rFonts w:ascii="宋体" w:hAnsi="宋体"/>
          <w:b/>
          <w:color w:val="000000"/>
          <w:sz w:val="24"/>
        </w:rPr>
      </w:pPr>
    </w:p>
    <w:p w14:paraId="096EC46E" w14:textId="77777777" w:rsidR="00EE0292" w:rsidRDefault="00EE0292" w:rsidP="00EE0292">
      <w:pPr>
        <w:spacing w:line="360" w:lineRule="auto"/>
        <w:rPr>
          <w:rFonts w:ascii="宋体" w:hAnsi="宋体"/>
          <w:b/>
          <w:color w:val="000000"/>
          <w:sz w:val="24"/>
        </w:rPr>
      </w:pPr>
    </w:p>
    <w:p w14:paraId="79725AD1" w14:textId="77777777" w:rsidR="00A34BA4" w:rsidRDefault="00A34BA4" w:rsidP="00EE0292">
      <w:pPr>
        <w:spacing w:line="360" w:lineRule="auto"/>
        <w:rPr>
          <w:rFonts w:ascii="宋体" w:hAnsi="宋体"/>
          <w:b/>
          <w:color w:val="000000"/>
          <w:sz w:val="24"/>
        </w:rPr>
      </w:pPr>
    </w:p>
    <w:p w14:paraId="3313003C" w14:textId="77777777" w:rsidR="00830186" w:rsidRDefault="00830186" w:rsidP="00EE0292">
      <w:pPr>
        <w:spacing w:line="360" w:lineRule="auto"/>
        <w:rPr>
          <w:rFonts w:ascii="宋体" w:hAnsi="宋体"/>
          <w:b/>
          <w:color w:val="000000"/>
          <w:sz w:val="24"/>
        </w:rPr>
      </w:pPr>
    </w:p>
    <w:p w14:paraId="7AFCBE75" w14:textId="77777777" w:rsidR="00830186" w:rsidRDefault="00830186" w:rsidP="00EE0292">
      <w:pPr>
        <w:spacing w:line="360" w:lineRule="auto"/>
        <w:rPr>
          <w:rFonts w:ascii="宋体" w:hAnsi="宋体"/>
          <w:b/>
          <w:color w:val="000000"/>
          <w:sz w:val="24"/>
        </w:rPr>
      </w:pPr>
    </w:p>
    <w:p w14:paraId="4D238557" w14:textId="77777777" w:rsidR="00830186" w:rsidRDefault="00830186" w:rsidP="00EE0292">
      <w:pPr>
        <w:spacing w:line="360" w:lineRule="auto"/>
        <w:rPr>
          <w:rFonts w:ascii="宋体" w:hAnsi="宋体"/>
          <w:b/>
          <w:color w:val="000000"/>
          <w:sz w:val="24"/>
        </w:rPr>
      </w:pPr>
    </w:p>
    <w:p w14:paraId="66BF37BD" w14:textId="77777777" w:rsidR="00443032" w:rsidRDefault="00443032" w:rsidP="00EE0292">
      <w:pPr>
        <w:spacing w:line="360" w:lineRule="auto"/>
        <w:rPr>
          <w:rFonts w:ascii="宋体" w:hAnsi="宋体"/>
          <w:b/>
          <w:color w:val="000000"/>
          <w:sz w:val="24"/>
        </w:rPr>
      </w:pPr>
    </w:p>
    <w:p w14:paraId="50CA4565" w14:textId="77777777" w:rsidR="00443032" w:rsidRDefault="00443032" w:rsidP="00EE0292">
      <w:pPr>
        <w:spacing w:line="360" w:lineRule="auto"/>
        <w:rPr>
          <w:rFonts w:ascii="宋体" w:hAnsi="宋体"/>
          <w:b/>
          <w:color w:val="000000"/>
          <w:sz w:val="24"/>
        </w:rPr>
      </w:pPr>
    </w:p>
    <w:p w14:paraId="7AD51791" w14:textId="77777777" w:rsidR="00443032" w:rsidRDefault="00443032" w:rsidP="00EE0292">
      <w:pPr>
        <w:spacing w:line="360" w:lineRule="auto"/>
        <w:rPr>
          <w:rFonts w:ascii="宋体" w:hAnsi="宋体"/>
          <w:b/>
          <w:color w:val="000000"/>
          <w:sz w:val="24"/>
        </w:rPr>
      </w:pPr>
    </w:p>
    <w:p w14:paraId="5BF61ABF" w14:textId="77777777" w:rsidR="00443032" w:rsidRDefault="00443032" w:rsidP="00EE0292">
      <w:pPr>
        <w:spacing w:line="360" w:lineRule="auto"/>
        <w:rPr>
          <w:rFonts w:ascii="宋体" w:hAnsi="宋体"/>
          <w:b/>
          <w:color w:val="000000"/>
          <w:sz w:val="24"/>
        </w:rPr>
      </w:pPr>
    </w:p>
    <w:p w14:paraId="0B6D0202" w14:textId="77777777" w:rsidR="00443032" w:rsidRDefault="00443032" w:rsidP="00EE0292">
      <w:pPr>
        <w:spacing w:line="360" w:lineRule="auto"/>
        <w:rPr>
          <w:rFonts w:ascii="宋体" w:hAnsi="宋体"/>
          <w:b/>
          <w:color w:val="000000"/>
          <w:sz w:val="24"/>
        </w:rPr>
      </w:pPr>
    </w:p>
    <w:p w14:paraId="6FF2BA6D" w14:textId="77777777" w:rsidR="00A34BA4" w:rsidRDefault="00B94E7A" w:rsidP="001321D2">
      <w:pPr>
        <w:spacing w:line="300" w:lineRule="exact"/>
        <w:rPr>
          <w:rFonts w:ascii="Times New Roman" w:eastAsia="宋体" w:hAnsi="宋体" w:cs="Times New Roman"/>
          <w:b/>
          <w:sz w:val="28"/>
        </w:rPr>
      </w:pPr>
      <w:r w:rsidRPr="00C751CF">
        <w:rPr>
          <w:rFonts w:ascii="Times New Roman" w:eastAsia="宋体" w:hAnsi="宋体" w:cs="Times New Roman" w:hint="eastAsia"/>
          <w:b/>
          <w:sz w:val="28"/>
        </w:rPr>
        <w:t>附件</w:t>
      </w:r>
      <w:r w:rsidR="00C751CF" w:rsidRPr="00C751CF">
        <w:rPr>
          <w:rFonts w:ascii="仿宋" w:eastAsia="仿宋" w:hAnsi="仿宋" w:hint="eastAsia"/>
          <w:sz w:val="30"/>
          <w:szCs w:val="30"/>
        </w:rPr>
        <w:t>②</w:t>
      </w:r>
    </w:p>
    <w:p w14:paraId="4DE6CE2D" w14:textId="77777777" w:rsidR="00443032" w:rsidRPr="00C751CF" w:rsidRDefault="008037F9" w:rsidP="00443032">
      <w:pPr>
        <w:jc w:val="center"/>
        <w:rPr>
          <w:rFonts w:asciiTheme="minorEastAsia" w:hAnsiTheme="minorEastAsia"/>
          <w:sz w:val="30"/>
          <w:szCs w:val="30"/>
        </w:rPr>
      </w:pPr>
      <w:r>
        <w:rPr>
          <w:rFonts w:asciiTheme="minorEastAsia" w:hAnsiTheme="minorEastAsia" w:hint="eastAsia"/>
          <w:sz w:val="24"/>
          <w:szCs w:val="28"/>
        </w:rPr>
        <w:t xml:space="preserve">           </w:t>
      </w:r>
      <w:r w:rsidR="00C751CF">
        <w:rPr>
          <w:rFonts w:asciiTheme="minorEastAsia" w:hAnsiTheme="minorEastAsia" w:hint="eastAsia"/>
          <w:sz w:val="24"/>
          <w:szCs w:val="28"/>
        </w:rPr>
        <w:t xml:space="preserve"> </w:t>
      </w:r>
      <w:r w:rsidR="00443032" w:rsidRPr="00C751CF">
        <w:rPr>
          <w:rFonts w:asciiTheme="minorEastAsia" w:hAnsiTheme="minorEastAsia" w:hint="eastAsia"/>
          <w:sz w:val="30"/>
          <w:szCs w:val="30"/>
        </w:rPr>
        <w:t>教材编写申报表</w:t>
      </w:r>
      <w:r w:rsidR="00D74724" w:rsidRPr="00C751CF">
        <w:rPr>
          <w:rFonts w:asciiTheme="minorEastAsia" w:hAnsiTheme="minorEastAsia" w:hint="eastAsia"/>
          <w:sz w:val="30"/>
          <w:szCs w:val="30"/>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69"/>
        <w:gridCol w:w="551"/>
        <w:gridCol w:w="540"/>
        <w:gridCol w:w="720"/>
        <w:gridCol w:w="1080"/>
        <w:gridCol w:w="285"/>
        <w:gridCol w:w="435"/>
        <w:gridCol w:w="615"/>
        <w:gridCol w:w="825"/>
        <w:gridCol w:w="540"/>
        <w:gridCol w:w="1080"/>
        <w:gridCol w:w="180"/>
        <w:gridCol w:w="105"/>
        <w:gridCol w:w="255"/>
        <w:gridCol w:w="1436"/>
      </w:tblGrid>
      <w:tr w:rsidR="00443032" w:rsidRPr="00443032" w14:paraId="4B9A049B" w14:textId="77777777" w:rsidTr="007F15D2">
        <w:trPr>
          <w:trHeight w:val="600"/>
        </w:trPr>
        <w:tc>
          <w:tcPr>
            <w:tcW w:w="1368" w:type="dxa"/>
            <w:gridSpan w:val="3"/>
            <w:vAlign w:val="center"/>
          </w:tcPr>
          <w:p w14:paraId="2A806173" w14:textId="77777777" w:rsidR="00443032" w:rsidRPr="00443032" w:rsidRDefault="00443032" w:rsidP="007F15D2">
            <w:pPr>
              <w:jc w:val="center"/>
              <w:rPr>
                <w:rFonts w:asciiTheme="minorEastAsia" w:hAnsiTheme="minorEastAsia"/>
                <w:szCs w:val="21"/>
              </w:rPr>
            </w:pPr>
            <w:r w:rsidRPr="00443032">
              <w:rPr>
                <w:rFonts w:asciiTheme="minorEastAsia" w:hAnsiTheme="minorEastAsia" w:hint="eastAsia"/>
                <w:szCs w:val="21"/>
              </w:rPr>
              <w:t>姓名</w:t>
            </w:r>
          </w:p>
        </w:tc>
        <w:tc>
          <w:tcPr>
            <w:tcW w:w="2625" w:type="dxa"/>
            <w:gridSpan w:val="4"/>
            <w:vAlign w:val="center"/>
          </w:tcPr>
          <w:p w14:paraId="1A274F19" w14:textId="77777777" w:rsidR="00443032" w:rsidRPr="00443032" w:rsidRDefault="00443032" w:rsidP="007F15D2">
            <w:pPr>
              <w:jc w:val="center"/>
              <w:rPr>
                <w:rFonts w:asciiTheme="minorEastAsia" w:hAnsiTheme="minorEastAsia"/>
                <w:szCs w:val="21"/>
              </w:rPr>
            </w:pPr>
          </w:p>
        </w:tc>
        <w:tc>
          <w:tcPr>
            <w:tcW w:w="1050" w:type="dxa"/>
            <w:gridSpan w:val="2"/>
            <w:vAlign w:val="center"/>
          </w:tcPr>
          <w:p w14:paraId="71122F25" w14:textId="77777777" w:rsidR="00443032" w:rsidRPr="00443032" w:rsidRDefault="00443032" w:rsidP="007F15D2">
            <w:pPr>
              <w:jc w:val="center"/>
              <w:rPr>
                <w:rFonts w:asciiTheme="minorEastAsia" w:hAnsiTheme="minorEastAsia"/>
                <w:szCs w:val="21"/>
              </w:rPr>
            </w:pPr>
            <w:r w:rsidRPr="00443032">
              <w:rPr>
                <w:rFonts w:asciiTheme="minorEastAsia" w:hAnsiTheme="minorEastAsia" w:hint="eastAsia"/>
                <w:szCs w:val="21"/>
              </w:rPr>
              <w:t>性别</w:t>
            </w:r>
          </w:p>
        </w:tc>
        <w:tc>
          <w:tcPr>
            <w:tcW w:w="1365" w:type="dxa"/>
            <w:gridSpan w:val="2"/>
            <w:vAlign w:val="center"/>
          </w:tcPr>
          <w:p w14:paraId="61A7A011" w14:textId="77777777" w:rsidR="00443032" w:rsidRPr="00443032" w:rsidRDefault="00443032" w:rsidP="007F15D2">
            <w:pPr>
              <w:jc w:val="center"/>
              <w:rPr>
                <w:rFonts w:asciiTheme="minorEastAsia" w:hAnsiTheme="minorEastAsia"/>
                <w:szCs w:val="21"/>
              </w:rPr>
            </w:pPr>
          </w:p>
        </w:tc>
        <w:tc>
          <w:tcPr>
            <w:tcW w:w="1365" w:type="dxa"/>
            <w:gridSpan w:val="3"/>
            <w:vAlign w:val="center"/>
          </w:tcPr>
          <w:p w14:paraId="76B48F4E" w14:textId="77777777" w:rsidR="00443032" w:rsidRPr="00443032" w:rsidRDefault="00443032" w:rsidP="007F15D2">
            <w:pPr>
              <w:jc w:val="center"/>
              <w:rPr>
                <w:rFonts w:asciiTheme="minorEastAsia" w:hAnsiTheme="minorEastAsia"/>
                <w:szCs w:val="21"/>
              </w:rPr>
            </w:pPr>
            <w:r w:rsidRPr="00443032">
              <w:rPr>
                <w:rFonts w:asciiTheme="minorEastAsia" w:hAnsiTheme="minorEastAsia" w:hint="eastAsia"/>
                <w:szCs w:val="21"/>
              </w:rPr>
              <w:t>出生年月</w:t>
            </w:r>
          </w:p>
        </w:tc>
        <w:tc>
          <w:tcPr>
            <w:tcW w:w="1691" w:type="dxa"/>
            <w:gridSpan w:val="2"/>
            <w:vAlign w:val="center"/>
          </w:tcPr>
          <w:p w14:paraId="07EA8918" w14:textId="77777777" w:rsidR="00443032" w:rsidRPr="00443032" w:rsidRDefault="00443032" w:rsidP="007F15D2">
            <w:pPr>
              <w:jc w:val="center"/>
              <w:rPr>
                <w:rFonts w:asciiTheme="minorEastAsia" w:hAnsiTheme="minorEastAsia"/>
                <w:szCs w:val="21"/>
              </w:rPr>
            </w:pPr>
          </w:p>
        </w:tc>
      </w:tr>
      <w:tr w:rsidR="00443032" w:rsidRPr="00443032" w14:paraId="783C40AA" w14:textId="77777777" w:rsidTr="007F15D2">
        <w:trPr>
          <w:trHeight w:val="600"/>
        </w:trPr>
        <w:tc>
          <w:tcPr>
            <w:tcW w:w="1368" w:type="dxa"/>
            <w:gridSpan w:val="3"/>
            <w:vAlign w:val="center"/>
          </w:tcPr>
          <w:p w14:paraId="6EAF928F" w14:textId="77777777" w:rsidR="00443032" w:rsidRPr="00443032" w:rsidRDefault="00443032" w:rsidP="007F15D2">
            <w:pPr>
              <w:jc w:val="center"/>
              <w:rPr>
                <w:rFonts w:asciiTheme="minorEastAsia" w:hAnsiTheme="minorEastAsia"/>
                <w:szCs w:val="21"/>
              </w:rPr>
            </w:pPr>
            <w:r w:rsidRPr="00443032">
              <w:rPr>
                <w:rFonts w:asciiTheme="minorEastAsia" w:hAnsiTheme="minorEastAsia" w:hint="eastAsia"/>
                <w:szCs w:val="21"/>
              </w:rPr>
              <w:t>职称</w:t>
            </w:r>
          </w:p>
        </w:tc>
        <w:tc>
          <w:tcPr>
            <w:tcW w:w="2625" w:type="dxa"/>
            <w:gridSpan w:val="4"/>
            <w:vAlign w:val="center"/>
          </w:tcPr>
          <w:p w14:paraId="60967980" w14:textId="77777777" w:rsidR="00443032" w:rsidRPr="00443032" w:rsidRDefault="00443032" w:rsidP="007F15D2">
            <w:pPr>
              <w:jc w:val="center"/>
              <w:rPr>
                <w:rFonts w:asciiTheme="minorEastAsia" w:hAnsiTheme="minorEastAsia"/>
                <w:szCs w:val="21"/>
              </w:rPr>
            </w:pPr>
          </w:p>
        </w:tc>
        <w:tc>
          <w:tcPr>
            <w:tcW w:w="1050" w:type="dxa"/>
            <w:gridSpan w:val="2"/>
            <w:vAlign w:val="center"/>
          </w:tcPr>
          <w:p w14:paraId="07BFFF97" w14:textId="77777777" w:rsidR="00443032" w:rsidRPr="00443032" w:rsidRDefault="00443032" w:rsidP="007F15D2">
            <w:pPr>
              <w:jc w:val="center"/>
              <w:rPr>
                <w:rFonts w:asciiTheme="minorEastAsia" w:hAnsiTheme="minorEastAsia"/>
                <w:szCs w:val="21"/>
              </w:rPr>
            </w:pPr>
            <w:r w:rsidRPr="00443032">
              <w:rPr>
                <w:rFonts w:asciiTheme="minorEastAsia" w:hAnsiTheme="minorEastAsia" w:hint="eastAsia"/>
                <w:szCs w:val="21"/>
              </w:rPr>
              <w:t>职务</w:t>
            </w:r>
          </w:p>
        </w:tc>
        <w:tc>
          <w:tcPr>
            <w:tcW w:w="1365" w:type="dxa"/>
            <w:gridSpan w:val="2"/>
            <w:vAlign w:val="center"/>
          </w:tcPr>
          <w:p w14:paraId="6BBD0065" w14:textId="77777777" w:rsidR="00443032" w:rsidRPr="00443032" w:rsidRDefault="00443032" w:rsidP="007F15D2">
            <w:pPr>
              <w:jc w:val="center"/>
              <w:rPr>
                <w:rFonts w:asciiTheme="minorEastAsia" w:hAnsiTheme="minorEastAsia"/>
                <w:szCs w:val="21"/>
              </w:rPr>
            </w:pPr>
          </w:p>
        </w:tc>
        <w:tc>
          <w:tcPr>
            <w:tcW w:w="1365" w:type="dxa"/>
            <w:gridSpan w:val="3"/>
            <w:vAlign w:val="center"/>
          </w:tcPr>
          <w:p w14:paraId="4CC519E7" w14:textId="77777777" w:rsidR="00443032" w:rsidRPr="00443032" w:rsidRDefault="00443032" w:rsidP="007F15D2">
            <w:pPr>
              <w:jc w:val="center"/>
              <w:rPr>
                <w:rFonts w:asciiTheme="minorEastAsia" w:hAnsiTheme="minorEastAsia"/>
                <w:szCs w:val="21"/>
              </w:rPr>
            </w:pPr>
            <w:r w:rsidRPr="00443032">
              <w:rPr>
                <w:rFonts w:asciiTheme="minorEastAsia" w:hAnsiTheme="minorEastAsia" w:hint="eastAsia"/>
                <w:szCs w:val="21"/>
              </w:rPr>
              <w:t>学历</w:t>
            </w:r>
          </w:p>
        </w:tc>
        <w:tc>
          <w:tcPr>
            <w:tcW w:w="1691" w:type="dxa"/>
            <w:gridSpan w:val="2"/>
            <w:vAlign w:val="center"/>
          </w:tcPr>
          <w:p w14:paraId="407F8C75" w14:textId="77777777" w:rsidR="00443032" w:rsidRPr="00443032" w:rsidRDefault="00443032" w:rsidP="007F15D2">
            <w:pPr>
              <w:jc w:val="center"/>
              <w:rPr>
                <w:rFonts w:asciiTheme="minorEastAsia" w:hAnsiTheme="minorEastAsia"/>
                <w:szCs w:val="21"/>
              </w:rPr>
            </w:pPr>
          </w:p>
        </w:tc>
      </w:tr>
      <w:tr w:rsidR="00443032" w:rsidRPr="00443032" w14:paraId="28D7C97A" w14:textId="77777777" w:rsidTr="007F15D2">
        <w:trPr>
          <w:cantSplit/>
          <w:trHeight w:val="600"/>
        </w:trPr>
        <w:tc>
          <w:tcPr>
            <w:tcW w:w="1368" w:type="dxa"/>
            <w:gridSpan w:val="3"/>
            <w:vAlign w:val="center"/>
          </w:tcPr>
          <w:p w14:paraId="3A89A3A2" w14:textId="77777777" w:rsidR="00443032" w:rsidRPr="00443032" w:rsidRDefault="00443032" w:rsidP="007F15D2">
            <w:pPr>
              <w:jc w:val="center"/>
              <w:rPr>
                <w:rFonts w:asciiTheme="minorEastAsia" w:hAnsiTheme="minorEastAsia"/>
                <w:szCs w:val="21"/>
              </w:rPr>
            </w:pPr>
            <w:r w:rsidRPr="00443032">
              <w:rPr>
                <w:rFonts w:asciiTheme="minorEastAsia" w:hAnsiTheme="minorEastAsia" w:hint="eastAsia"/>
                <w:szCs w:val="21"/>
              </w:rPr>
              <w:t>工作单位</w:t>
            </w:r>
          </w:p>
        </w:tc>
        <w:tc>
          <w:tcPr>
            <w:tcW w:w="8096" w:type="dxa"/>
            <w:gridSpan w:val="13"/>
            <w:vAlign w:val="center"/>
          </w:tcPr>
          <w:p w14:paraId="4D574AA7" w14:textId="77777777" w:rsidR="00443032" w:rsidRPr="00443032" w:rsidRDefault="00443032" w:rsidP="007F15D2">
            <w:pPr>
              <w:jc w:val="center"/>
              <w:rPr>
                <w:rFonts w:asciiTheme="minorEastAsia" w:hAnsiTheme="minorEastAsia"/>
                <w:szCs w:val="21"/>
              </w:rPr>
            </w:pPr>
          </w:p>
        </w:tc>
      </w:tr>
      <w:tr w:rsidR="00443032" w:rsidRPr="00443032" w14:paraId="0001A171" w14:textId="77777777" w:rsidTr="007F15D2">
        <w:trPr>
          <w:cantSplit/>
          <w:trHeight w:val="600"/>
        </w:trPr>
        <w:tc>
          <w:tcPr>
            <w:tcW w:w="1368" w:type="dxa"/>
            <w:gridSpan w:val="3"/>
            <w:vAlign w:val="center"/>
          </w:tcPr>
          <w:p w14:paraId="79591ADE" w14:textId="77777777" w:rsidR="00443032" w:rsidRPr="00443032" w:rsidRDefault="00443032" w:rsidP="007F15D2">
            <w:pPr>
              <w:jc w:val="center"/>
              <w:rPr>
                <w:rFonts w:asciiTheme="minorEastAsia" w:hAnsiTheme="minorEastAsia"/>
                <w:szCs w:val="21"/>
              </w:rPr>
            </w:pPr>
            <w:r w:rsidRPr="00443032">
              <w:rPr>
                <w:rFonts w:asciiTheme="minorEastAsia" w:hAnsiTheme="minorEastAsia" w:hint="eastAsia"/>
                <w:szCs w:val="21"/>
              </w:rPr>
              <w:t>通信地址</w:t>
            </w:r>
          </w:p>
        </w:tc>
        <w:tc>
          <w:tcPr>
            <w:tcW w:w="5040" w:type="dxa"/>
            <w:gridSpan w:val="8"/>
            <w:vAlign w:val="center"/>
          </w:tcPr>
          <w:p w14:paraId="6A68B6C6" w14:textId="77777777" w:rsidR="00443032" w:rsidRPr="00443032" w:rsidRDefault="00443032" w:rsidP="007F15D2">
            <w:pPr>
              <w:jc w:val="center"/>
              <w:rPr>
                <w:rFonts w:asciiTheme="minorEastAsia" w:hAnsiTheme="minorEastAsia"/>
                <w:szCs w:val="21"/>
              </w:rPr>
            </w:pPr>
          </w:p>
        </w:tc>
        <w:tc>
          <w:tcPr>
            <w:tcW w:w="1260" w:type="dxa"/>
            <w:gridSpan w:val="2"/>
            <w:vAlign w:val="center"/>
          </w:tcPr>
          <w:p w14:paraId="4E38BB25" w14:textId="77777777" w:rsidR="00443032" w:rsidRPr="00443032" w:rsidRDefault="00443032" w:rsidP="007F15D2">
            <w:pPr>
              <w:jc w:val="center"/>
              <w:rPr>
                <w:rFonts w:asciiTheme="minorEastAsia" w:hAnsiTheme="minorEastAsia"/>
                <w:szCs w:val="21"/>
              </w:rPr>
            </w:pPr>
            <w:r w:rsidRPr="00443032">
              <w:rPr>
                <w:rFonts w:asciiTheme="minorEastAsia" w:hAnsiTheme="minorEastAsia" w:hint="eastAsia"/>
                <w:szCs w:val="21"/>
              </w:rPr>
              <w:t>邮政编码</w:t>
            </w:r>
          </w:p>
        </w:tc>
        <w:tc>
          <w:tcPr>
            <w:tcW w:w="1796" w:type="dxa"/>
            <w:gridSpan w:val="3"/>
            <w:vAlign w:val="center"/>
          </w:tcPr>
          <w:p w14:paraId="717065E3" w14:textId="77777777" w:rsidR="00443032" w:rsidRPr="00443032" w:rsidRDefault="00443032" w:rsidP="007F15D2">
            <w:pPr>
              <w:jc w:val="center"/>
              <w:rPr>
                <w:rFonts w:asciiTheme="minorEastAsia" w:hAnsiTheme="minorEastAsia"/>
                <w:szCs w:val="21"/>
              </w:rPr>
            </w:pPr>
          </w:p>
        </w:tc>
      </w:tr>
      <w:tr w:rsidR="00443032" w:rsidRPr="00443032" w14:paraId="34719B5B" w14:textId="77777777" w:rsidTr="007F15D2">
        <w:trPr>
          <w:cantSplit/>
          <w:trHeight w:val="600"/>
        </w:trPr>
        <w:tc>
          <w:tcPr>
            <w:tcW w:w="1368" w:type="dxa"/>
            <w:gridSpan w:val="3"/>
            <w:vAlign w:val="center"/>
          </w:tcPr>
          <w:p w14:paraId="599B15C9" w14:textId="77777777" w:rsidR="00443032" w:rsidRPr="00443032" w:rsidRDefault="00443032" w:rsidP="007F15D2">
            <w:pPr>
              <w:jc w:val="center"/>
              <w:rPr>
                <w:rFonts w:asciiTheme="minorEastAsia" w:hAnsiTheme="minorEastAsia"/>
                <w:szCs w:val="21"/>
              </w:rPr>
            </w:pPr>
            <w:r w:rsidRPr="00443032">
              <w:rPr>
                <w:rFonts w:asciiTheme="minorEastAsia" w:hAnsiTheme="minorEastAsia" w:hint="eastAsia"/>
                <w:szCs w:val="21"/>
              </w:rPr>
              <w:t>联系电话</w:t>
            </w:r>
          </w:p>
        </w:tc>
        <w:tc>
          <w:tcPr>
            <w:tcW w:w="3060" w:type="dxa"/>
            <w:gridSpan w:val="5"/>
            <w:vAlign w:val="center"/>
          </w:tcPr>
          <w:p w14:paraId="2D9FA088" w14:textId="77777777" w:rsidR="00443032" w:rsidRPr="00443032" w:rsidRDefault="00443032" w:rsidP="007F15D2">
            <w:pPr>
              <w:jc w:val="center"/>
              <w:rPr>
                <w:rFonts w:asciiTheme="minorEastAsia" w:hAnsiTheme="minorEastAsia"/>
                <w:szCs w:val="21"/>
              </w:rPr>
            </w:pPr>
          </w:p>
        </w:tc>
        <w:tc>
          <w:tcPr>
            <w:tcW w:w="615" w:type="dxa"/>
            <w:vAlign w:val="center"/>
          </w:tcPr>
          <w:p w14:paraId="5FDE40F2" w14:textId="77777777" w:rsidR="00443032" w:rsidRPr="00443032" w:rsidRDefault="00443032" w:rsidP="007F15D2">
            <w:pPr>
              <w:jc w:val="center"/>
              <w:rPr>
                <w:rFonts w:asciiTheme="minorEastAsia" w:hAnsiTheme="minorEastAsia"/>
                <w:szCs w:val="21"/>
              </w:rPr>
            </w:pPr>
            <w:r w:rsidRPr="00443032">
              <w:rPr>
                <w:rFonts w:asciiTheme="minorEastAsia" w:hAnsiTheme="minorEastAsia" w:hint="eastAsia"/>
                <w:szCs w:val="21"/>
              </w:rPr>
              <w:t>QQ</w:t>
            </w:r>
          </w:p>
        </w:tc>
        <w:tc>
          <w:tcPr>
            <w:tcW w:w="1365" w:type="dxa"/>
            <w:gridSpan w:val="2"/>
            <w:vAlign w:val="center"/>
          </w:tcPr>
          <w:p w14:paraId="6C6E5EF3" w14:textId="77777777" w:rsidR="00443032" w:rsidRPr="00443032" w:rsidRDefault="00443032" w:rsidP="007F15D2">
            <w:pPr>
              <w:jc w:val="center"/>
              <w:rPr>
                <w:rFonts w:asciiTheme="minorEastAsia" w:hAnsiTheme="minorEastAsia"/>
                <w:szCs w:val="21"/>
              </w:rPr>
            </w:pPr>
          </w:p>
        </w:tc>
        <w:tc>
          <w:tcPr>
            <w:tcW w:w="1260" w:type="dxa"/>
            <w:gridSpan w:val="2"/>
            <w:vAlign w:val="center"/>
          </w:tcPr>
          <w:p w14:paraId="613D84B7" w14:textId="77777777" w:rsidR="00443032" w:rsidRPr="00443032" w:rsidRDefault="00443032" w:rsidP="007F15D2">
            <w:pPr>
              <w:jc w:val="center"/>
              <w:rPr>
                <w:rFonts w:asciiTheme="minorEastAsia" w:hAnsiTheme="minorEastAsia"/>
                <w:szCs w:val="21"/>
              </w:rPr>
            </w:pPr>
            <w:r w:rsidRPr="00443032">
              <w:rPr>
                <w:rFonts w:asciiTheme="minorEastAsia" w:hAnsiTheme="minorEastAsia" w:hint="eastAsia"/>
                <w:szCs w:val="21"/>
              </w:rPr>
              <w:t>E-mail</w:t>
            </w:r>
          </w:p>
        </w:tc>
        <w:tc>
          <w:tcPr>
            <w:tcW w:w="1796" w:type="dxa"/>
            <w:gridSpan w:val="3"/>
            <w:vAlign w:val="center"/>
          </w:tcPr>
          <w:p w14:paraId="101944D0" w14:textId="77777777" w:rsidR="00443032" w:rsidRPr="00443032" w:rsidRDefault="00443032" w:rsidP="007F15D2">
            <w:pPr>
              <w:jc w:val="center"/>
              <w:rPr>
                <w:rFonts w:asciiTheme="minorEastAsia" w:hAnsiTheme="minorEastAsia"/>
                <w:szCs w:val="21"/>
              </w:rPr>
            </w:pPr>
          </w:p>
        </w:tc>
      </w:tr>
      <w:tr w:rsidR="00443032" w:rsidRPr="00443032" w14:paraId="319F6FE1" w14:textId="77777777" w:rsidTr="007F15D2">
        <w:trPr>
          <w:cantSplit/>
          <w:trHeight w:val="981"/>
        </w:trPr>
        <w:tc>
          <w:tcPr>
            <w:tcW w:w="1908" w:type="dxa"/>
            <w:gridSpan w:val="4"/>
            <w:vAlign w:val="center"/>
          </w:tcPr>
          <w:p w14:paraId="0561C9F4" w14:textId="77777777" w:rsidR="00443032" w:rsidRPr="00443032" w:rsidRDefault="00443032" w:rsidP="007F15D2">
            <w:pPr>
              <w:ind w:right="-108"/>
              <w:jc w:val="center"/>
              <w:rPr>
                <w:rFonts w:asciiTheme="minorEastAsia" w:hAnsiTheme="minorEastAsia"/>
                <w:szCs w:val="21"/>
              </w:rPr>
            </w:pPr>
            <w:r w:rsidRPr="00443032">
              <w:rPr>
                <w:rFonts w:asciiTheme="minorEastAsia" w:hAnsiTheme="minorEastAsia" w:hint="eastAsia"/>
                <w:szCs w:val="21"/>
              </w:rPr>
              <w:t>最高学历毕业学校及所学专业</w:t>
            </w:r>
          </w:p>
        </w:tc>
        <w:tc>
          <w:tcPr>
            <w:tcW w:w="4500" w:type="dxa"/>
            <w:gridSpan w:val="7"/>
            <w:vAlign w:val="center"/>
          </w:tcPr>
          <w:p w14:paraId="138D4B98" w14:textId="77777777" w:rsidR="00443032" w:rsidRPr="00443032" w:rsidRDefault="00443032" w:rsidP="007F15D2">
            <w:pPr>
              <w:jc w:val="center"/>
              <w:rPr>
                <w:rFonts w:asciiTheme="minorEastAsia" w:hAnsiTheme="minorEastAsia"/>
                <w:szCs w:val="21"/>
              </w:rPr>
            </w:pPr>
          </w:p>
        </w:tc>
        <w:tc>
          <w:tcPr>
            <w:tcW w:w="1260" w:type="dxa"/>
            <w:gridSpan w:val="2"/>
            <w:vAlign w:val="center"/>
          </w:tcPr>
          <w:p w14:paraId="2E99B14E" w14:textId="77777777" w:rsidR="00443032" w:rsidRPr="00443032" w:rsidRDefault="00443032" w:rsidP="007F15D2">
            <w:pPr>
              <w:jc w:val="center"/>
              <w:rPr>
                <w:rFonts w:asciiTheme="minorEastAsia" w:hAnsiTheme="minorEastAsia"/>
                <w:szCs w:val="21"/>
              </w:rPr>
            </w:pPr>
            <w:r w:rsidRPr="00443032">
              <w:rPr>
                <w:rFonts w:asciiTheme="minorEastAsia" w:hAnsiTheme="minorEastAsia" w:hint="eastAsia"/>
                <w:szCs w:val="21"/>
              </w:rPr>
              <w:t>毕业时间</w:t>
            </w:r>
          </w:p>
        </w:tc>
        <w:tc>
          <w:tcPr>
            <w:tcW w:w="1796" w:type="dxa"/>
            <w:gridSpan w:val="3"/>
            <w:vAlign w:val="center"/>
          </w:tcPr>
          <w:p w14:paraId="5933C1D2" w14:textId="77777777" w:rsidR="00443032" w:rsidRPr="00443032" w:rsidRDefault="00443032" w:rsidP="007F15D2">
            <w:pPr>
              <w:jc w:val="center"/>
              <w:rPr>
                <w:rFonts w:asciiTheme="minorEastAsia" w:hAnsiTheme="minorEastAsia"/>
                <w:szCs w:val="21"/>
              </w:rPr>
            </w:pPr>
          </w:p>
        </w:tc>
      </w:tr>
      <w:tr w:rsidR="00443032" w:rsidRPr="00443032" w14:paraId="3E2D7A28" w14:textId="77777777" w:rsidTr="008037F9">
        <w:trPr>
          <w:cantSplit/>
          <w:trHeight w:val="2437"/>
        </w:trPr>
        <w:tc>
          <w:tcPr>
            <w:tcW w:w="817" w:type="dxa"/>
            <w:gridSpan w:val="2"/>
            <w:vAlign w:val="center"/>
          </w:tcPr>
          <w:p w14:paraId="4C93D55E" w14:textId="77777777" w:rsidR="00443032" w:rsidRPr="00443032" w:rsidRDefault="00443032" w:rsidP="007F15D2">
            <w:pPr>
              <w:rPr>
                <w:rFonts w:asciiTheme="minorEastAsia" w:hAnsiTheme="minorEastAsia"/>
                <w:szCs w:val="21"/>
              </w:rPr>
            </w:pPr>
            <w:r w:rsidRPr="00443032">
              <w:rPr>
                <w:rFonts w:asciiTheme="minorEastAsia" w:hAnsiTheme="minorEastAsia" w:hint="eastAsia"/>
                <w:szCs w:val="21"/>
              </w:rPr>
              <w:t>任教及企业实践经</w:t>
            </w:r>
          </w:p>
          <w:p w14:paraId="5E6D4DB0" w14:textId="77777777" w:rsidR="00443032" w:rsidRPr="00443032" w:rsidRDefault="00443032" w:rsidP="007F15D2">
            <w:pPr>
              <w:rPr>
                <w:rFonts w:asciiTheme="minorEastAsia" w:hAnsiTheme="minorEastAsia"/>
                <w:szCs w:val="21"/>
              </w:rPr>
            </w:pPr>
            <w:r w:rsidRPr="00443032">
              <w:rPr>
                <w:rFonts w:asciiTheme="minorEastAsia" w:hAnsiTheme="minorEastAsia" w:hint="eastAsia"/>
                <w:szCs w:val="21"/>
              </w:rPr>
              <w:t>历</w:t>
            </w:r>
          </w:p>
        </w:tc>
        <w:tc>
          <w:tcPr>
            <w:tcW w:w="8647" w:type="dxa"/>
            <w:gridSpan w:val="14"/>
          </w:tcPr>
          <w:p w14:paraId="224A5146" w14:textId="77777777" w:rsidR="00443032" w:rsidRPr="00443032" w:rsidRDefault="00443032" w:rsidP="007F15D2">
            <w:pPr>
              <w:rPr>
                <w:rFonts w:asciiTheme="minorEastAsia" w:hAnsiTheme="minorEastAsia"/>
                <w:szCs w:val="21"/>
              </w:rPr>
            </w:pPr>
          </w:p>
          <w:p w14:paraId="181CB955" w14:textId="77777777" w:rsidR="00443032" w:rsidRPr="00443032" w:rsidRDefault="00443032" w:rsidP="007F15D2">
            <w:pPr>
              <w:rPr>
                <w:rFonts w:asciiTheme="minorEastAsia" w:hAnsiTheme="minorEastAsia"/>
                <w:szCs w:val="21"/>
              </w:rPr>
            </w:pPr>
          </w:p>
          <w:p w14:paraId="20FEAF9F" w14:textId="77777777" w:rsidR="00443032" w:rsidRPr="00443032" w:rsidRDefault="00443032" w:rsidP="007F15D2">
            <w:pPr>
              <w:rPr>
                <w:rFonts w:asciiTheme="minorEastAsia" w:hAnsiTheme="minorEastAsia"/>
                <w:szCs w:val="21"/>
              </w:rPr>
            </w:pPr>
          </w:p>
          <w:p w14:paraId="65A43403" w14:textId="77777777" w:rsidR="00443032" w:rsidRPr="00443032" w:rsidRDefault="00443032" w:rsidP="007F15D2">
            <w:pPr>
              <w:rPr>
                <w:rFonts w:asciiTheme="minorEastAsia" w:hAnsiTheme="minorEastAsia"/>
                <w:szCs w:val="21"/>
              </w:rPr>
            </w:pPr>
          </w:p>
          <w:p w14:paraId="676C3B58" w14:textId="77777777" w:rsidR="00443032" w:rsidRPr="00443032" w:rsidRDefault="00443032" w:rsidP="007F15D2">
            <w:pPr>
              <w:rPr>
                <w:rFonts w:asciiTheme="minorEastAsia" w:hAnsiTheme="minorEastAsia"/>
                <w:szCs w:val="21"/>
              </w:rPr>
            </w:pPr>
          </w:p>
        </w:tc>
      </w:tr>
      <w:tr w:rsidR="00443032" w:rsidRPr="00443032" w14:paraId="0355EEDA" w14:textId="77777777" w:rsidTr="00D74724">
        <w:trPr>
          <w:cantSplit/>
          <w:trHeight w:val="2105"/>
        </w:trPr>
        <w:tc>
          <w:tcPr>
            <w:tcW w:w="9464" w:type="dxa"/>
            <w:gridSpan w:val="16"/>
          </w:tcPr>
          <w:p w14:paraId="71B42C8A" w14:textId="77777777" w:rsidR="00443032" w:rsidRPr="00443032" w:rsidRDefault="00443032" w:rsidP="007F15D2">
            <w:pPr>
              <w:rPr>
                <w:rFonts w:asciiTheme="minorEastAsia" w:hAnsiTheme="minorEastAsia"/>
                <w:szCs w:val="21"/>
              </w:rPr>
            </w:pPr>
            <w:r w:rsidRPr="00443032">
              <w:rPr>
                <w:rFonts w:asciiTheme="minorEastAsia" w:hAnsiTheme="minorEastAsia" w:hint="eastAsia"/>
                <w:szCs w:val="21"/>
              </w:rPr>
              <w:t>曾经和正在编写的教材（讲义）（主编或参编、是否已出版、出版社、出版日期、印数、主要特色）</w:t>
            </w:r>
          </w:p>
          <w:p w14:paraId="281DAC6F" w14:textId="77777777" w:rsidR="00443032" w:rsidRPr="00443032" w:rsidRDefault="00443032" w:rsidP="007F15D2">
            <w:pPr>
              <w:rPr>
                <w:rFonts w:asciiTheme="minorEastAsia" w:hAnsiTheme="minorEastAsia"/>
                <w:szCs w:val="21"/>
              </w:rPr>
            </w:pPr>
          </w:p>
          <w:p w14:paraId="156CF35F" w14:textId="77777777" w:rsidR="00443032" w:rsidRPr="00443032" w:rsidRDefault="00443032" w:rsidP="007F15D2">
            <w:pPr>
              <w:rPr>
                <w:rFonts w:asciiTheme="minorEastAsia" w:hAnsiTheme="minorEastAsia"/>
                <w:szCs w:val="21"/>
              </w:rPr>
            </w:pPr>
          </w:p>
          <w:p w14:paraId="0FC13D36" w14:textId="77777777" w:rsidR="00443032" w:rsidRPr="00443032" w:rsidRDefault="00443032" w:rsidP="007F15D2">
            <w:pPr>
              <w:rPr>
                <w:rFonts w:asciiTheme="minorEastAsia" w:hAnsiTheme="minorEastAsia"/>
                <w:szCs w:val="21"/>
              </w:rPr>
            </w:pPr>
          </w:p>
        </w:tc>
      </w:tr>
      <w:tr w:rsidR="00443032" w:rsidRPr="00443032" w14:paraId="19916BC4" w14:textId="77777777" w:rsidTr="007F15D2">
        <w:trPr>
          <w:cantSplit/>
          <w:trHeight w:val="718"/>
        </w:trPr>
        <w:tc>
          <w:tcPr>
            <w:tcW w:w="648" w:type="dxa"/>
            <w:vMerge w:val="restart"/>
            <w:vAlign w:val="center"/>
          </w:tcPr>
          <w:p w14:paraId="12B8D772" w14:textId="77777777" w:rsidR="00443032" w:rsidRPr="00443032" w:rsidRDefault="00443032" w:rsidP="007F15D2">
            <w:pPr>
              <w:jc w:val="center"/>
              <w:rPr>
                <w:rFonts w:asciiTheme="minorEastAsia" w:hAnsiTheme="minorEastAsia"/>
                <w:szCs w:val="21"/>
              </w:rPr>
            </w:pPr>
            <w:r w:rsidRPr="00443032">
              <w:rPr>
                <w:rFonts w:asciiTheme="minorEastAsia" w:hAnsiTheme="minorEastAsia" w:hint="eastAsia"/>
                <w:szCs w:val="21"/>
              </w:rPr>
              <w:t>申报教材</w:t>
            </w:r>
          </w:p>
        </w:tc>
        <w:tc>
          <w:tcPr>
            <w:tcW w:w="1980" w:type="dxa"/>
            <w:gridSpan w:val="4"/>
            <w:vAlign w:val="center"/>
          </w:tcPr>
          <w:p w14:paraId="582DF75F" w14:textId="77777777" w:rsidR="00443032" w:rsidRPr="00443032" w:rsidRDefault="00443032" w:rsidP="007F15D2">
            <w:pPr>
              <w:jc w:val="center"/>
              <w:rPr>
                <w:rFonts w:asciiTheme="minorEastAsia" w:hAnsiTheme="minorEastAsia"/>
                <w:szCs w:val="21"/>
              </w:rPr>
            </w:pPr>
            <w:r w:rsidRPr="00443032">
              <w:rPr>
                <w:rFonts w:asciiTheme="minorEastAsia" w:hAnsiTheme="minorEastAsia" w:hint="eastAsia"/>
                <w:szCs w:val="21"/>
              </w:rPr>
              <w:t>名称</w:t>
            </w:r>
          </w:p>
        </w:tc>
        <w:tc>
          <w:tcPr>
            <w:tcW w:w="4860" w:type="dxa"/>
            <w:gridSpan w:val="7"/>
            <w:vAlign w:val="center"/>
          </w:tcPr>
          <w:p w14:paraId="7677D1DF" w14:textId="77777777" w:rsidR="00443032" w:rsidRPr="00443032" w:rsidRDefault="00443032" w:rsidP="007F15D2">
            <w:pPr>
              <w:jc w:val="center"/>
              <w:rPr>
                <w:rFonts w:asciiTheme="minorEastAsia" w:hAnsiTheme="minorEastAsia"/>
                <w:szCs w:val="21"/>
              </w:rPr>
            </w:pPr>
          </w:p>
        </w:tc>
        <w:tc>
          <w:tcPr>
            <w:tcW w:w="540" w:type="dxa"/>
            <w:gridSpan w:val="3"/>
            <w:vMerge w:val="restart"/>
            <w:vAlign w:val="center"/>
          </w:tcPr>
          <w:p w14:paraId="6DBB5A76" w14:textId="77777777" w:rsidR="00443032" w:rsidRPr="00443032" w:rsidRDefault="00443032" w:rsidP="007F15D2">
            <w:pPr>
              <w:jc w:val="center"/>
              <w:rPr>
                <w:rFonts w:asciiTheme="minorEastAsia" w:hAnsiTheme="minorEastAsia"/>
                <w:szCs w:val="21"/>
              </w:rPr>
            </w:pPr>
            <w:r w:rsidRPr="00443032">
              <w:rPr>
                <w:rFonts w:asciiTheme="minorEastAsia" w:hAnsiTheme="minorEastAsia" w:hint="eastAsia"/>
                <w:szCs w:val="21"/>
              </w:rPr>
              <w:t>承担角色</w:t>
            </w:r>
          </w:p>
        </w:tc>
        <w:tc>
          <w:tcPr>
            <w:tcW w:w="1436" w:type="dxa"/>
            <w:vMerge w:val="restart"/>
            <w:vAlign w:val="center"/>
          </w:tcPr>
          <w:p w14:paraId="478A43D9" w14:textId="77777777" w:rsidR="00443032" w:rsidRPr="00443032" w:rsidRDefault="00443032" w:rsidP="007F15D2">
            <w:pPr>
              <w:jc w:val="left"/>
              <w:rPr>
                <w:rFonts w:asciiTheme="minorEastAsia" w:hAnsiTheme="minorEastAsia"/>
                <w:szCs w:val="21"/>
              </w:rPr>
            </w:pPr>
            <w:r w:rsidRPr="00443032">
              <w:rPr>
                <w:rFonts w:asciiTheme="minorEastAsia" w:hAnsiTheme="minorEastAsia" w:hint="eastAsia"/>
                <w:szCs w:val="21"/>
              </w:rPr>
              <w:t>□主编</w:t>
            </w:r>
          </w:p>
          <w:p w14:paraId="1E59B3BA" w14:textId="77777777" w:rsidR="00443032" w:rsidRPr="00443032" w:rsidRDefault="00443032" w:rsidP="007F15D2">
            <w:pPr>
              <w:jc w:val="left"/>
              <w:rPr>
                <w:rFonts w:asciiTheme="minorEastAsia" w:hAnsiTheme="minorEastAsia"/>
                <w:szCs w:val="21"/>
              </w:rPr>
            </w:pPr>
            <w:r w:rsidRPr="00443032">
              <w:rPr>
                <w:rFonts w:asciiTheme="minorEastAsia" w:hAnsiTheme="minorEastAsia" w:hint="eastAsia"/>
                <w:szCs w:val="21"/>
              </w:rPr>
              <w:t>□副主编</w:t>
            </w:r>
          </w:p>
          <w:p w14:paraId="72509C84" w14:textId="77777777" w:rsidR="00443032" w:rsidRPr="00443032" w:rsidRDefault="00443032" w:rsidP="007F15D2">
            <w:pPr>
              <w:jc w:val="left"/>
              <w:rPr>
                <w:rFonts w:asciiTheme="minorEastAsia" w:hAnsiTheme="minorEastAsia"/>
                <w:szCs w:val="21"/>
              </w:rPr>
            </w:pPr>
            <w:r w:rsidRPr="00443032">
              <w:rPr>
                <w:rFonts w:asciiTheme="minorEastAsia" w:hAnsiTheme="minorEastAsia" w:hint="eastAsia"/>
                <w:szCs w:val="21"/>
              </w:rPr>
              <w:t>□参编</w:t>
            </w:r>
          </w:p>
        </w:tc>
      </w:tr>
      <w:tr w:rsidR="00443032" w:rsidRPr="00443032" w14:paraId="3835601F" w14:textId="77777777" w:rsidTr="00443032">
        <w:trPr>
          <w:cantSplit/>
          <w:trHeight w:val="1058"/>
        </w:trPr>
        <w:tc>
          <w:tcPr>
            <w:tcW w:w="648" w:type="dxa"/>
            <w:vMerge/>
            <w:vAlign w:val="center"/>
          </w:tcPr>
          <w:p w14:paraId="7AE002C2" w14:textId="77777777" w:rsidR="00443032" w:rsidRPr="00443032" w:rsidRDefault="00443032" w:rsidP="007F15D2">
            <w:pPr>
              <w:jc w:val="center"/>
              <w:rPr>
                <w:rFonts w:asciiTheme="minorEastAsia" w:hAnsiTheme="minorEastAsia"/>
                <w:szCs w:val="21"/>
              </w:rPr>
            </w:pPr>
          </w:p>
        </w:tc>
        <w:tc>
          <w:tcPr>
            <w:tcW w:w="1980" w:type="dxa"/>
            <w:gridSpan w:val="4"/>
            <w:vAlign w:val="center"/>
          </w:tcPr>
          <w:p w14:paraId="7ED6D465" w14:textId="77777777" w:rsidR="00443032" w:rsidRPr="00443032" w:rsidRDefault="00443032" w:rsidP="007F15D2">
            <w:pPr>
              <w:jc w:val="center"/>
              <w:rPr>
                <w:rFonts w:asciiTheme="minorEastAsia" w:hAnsiTheme="minorEastAsia"/>
                <w:szCs w:val="21"/>
              </w:rPr>
            </w:pPr>
            <w:r w:rsidRPr="00443032">
              <w:rPr>
                <w:rFonts w:asciiTheme="minorEastAsia" w:hAnsiTheme="minorEastAsia" w:hint="eastAsia"/>
                <w:szCs w:val="21"/>
              </w:rPr>
              <w:t>学时数</w:t>
            </w:r>
          </w:p>
        </w:tc>
        <w:tc>
          <w:tcPr>
            <w:tcW w:w="1080" w:type="dxa"/>
            <w:vAlign w:val="center"/>
          </w:tcPr>
          <w:p w14:paraId="129F13B7" w14:textId="77777777" w:rsidR="00443032" w:rsidRPr="00443032" w:rsidRDefault="00443032" w:rsidP="007F15D2">
            <w:pPr>
              <w:jc w:val="center"/>
              <w:rPr>
                <w:rFonts w:asciiTheme="minorEastAsia" w:hAnsiTheme="minorEastAsia"/>
                <w:szCs w:val="21"/>
              </w:rPr>
            </w:pPr>
          </w:p>
        </w:tc>
        <w:tc>
          <w:tcPr>
            <w:tcW w:w="2160" w:type="dxa"/>
            <w:gridSpan w:val="4"/>
            <w:vAlign w:val="center"/>
          </w:tcPr>
          <w:p w14:paraId="7BC4120B" w14:textId="77777777" w:rsidR="00443032" w:rsidRPr="00443032" w:rsidRDefault="00443032" w:rsidP="007F15D2">
            <w:pPr>
              <w:jc w:val="center"/>
              <w:rPr>
                <w:rFonts w:asciiTheme="minorEastAsia" w:hAnsiTheme="minorEastAsia"/>
                <w:szCs w:val="21"/>
              </w:rPr>
            </w:pPr>
            <w:r w:rsidRPr="00443032">
              <w:rPr>
                <w:rFonts w:asciiTheme="minorEastAsia" w:hAnsiTheme="minorEastAsia" w:hint="eastAsia"/>
                <w:szCs w:val="21"/>
              </w:rPr>
              <w:t>字数</w:t>
            </w:r>
          </w:p>
          <w:p w14:paraId="2BF52389" w14:textId="77777777" w:rsidR="00443032" w:rsidRPr="00443032" w:rsidRDefault="00443032" w:rsidP="00443032">
            <w:pPr>
              <w:jc w:val="center"/>
              <w:rPr>
                <w:rFonts w:asciiTheme="minorEastAsia" w:hAnsiTheme="minorEastAsia"/>
                <w:szCs w:val="21"/>
              </w:rPr>
            </w:pPr>
            <w:r w:rsidRPr="00443032">
              <w:rPr>
                <w:rFonts w:asciiTheme="minorEastAsia" w:hAnsiTheme="minorEastAsia" w:hint="eastAsia"/>
                <w:szCs w:val="21"/>
              </w:rPr>
              <w:t>（不超过</w:t>
            </w:r>
            <w:r>
              <w:rPr>
                <w:rFonts w:asciiTheme="minorEastAsia" w:hAnsiTheme="minorEastAsia" w:hint="eastAsia"/>
                <w:szCs w:val="21"/>
              </w:rPr>
              <w:t>25</w:t>
            </w:r>
            <w:r w:rsidRPr="00443032">
              <w:rPr>
                <w:rFonts w:asciiTheme="minorEastAsia" w:hAnsiTheme="minorEastAsia" w:hint="eastAsia"/>
                <w:szCs w:val="21"/>
              </w:rPr>
              <w:t>万字）</w:t>
            </w:r>
          </w:p>
        </w:tc>
        <w:tc>
          <w:tcPr>
            <w:tcW w:w="1620" w:type="dxa"/>
            <w:gridSpan w:val="2"/>
            <w:vAlign w:val="center"/>
          </w:tcPr>
          <w:p w14:paraId="76611C34" w14:textId="77777777" w:rsidR="00443032" w:rsidRPr="00443032" w:rsidRDefault="00443032" w:rsidP="007F15D2">
            <w:pPr>
              <w:jc w:val="center"/>
              <w:rPr>
                <w:rFonts w:asciiTheme="minorEastAsia" w:hAnsiTheme="minorEastAsia"/>
                <w:szCs w:val="21"/>
              </w:rPr>
            </w:pPr>
          </w:p>
        </w:tc>
        <w:tc>
          <w:tcPr>
            <w:tcW w:w="540" w:type="dxa"/>
            <w:gridSpan w:val="3"/>
            <w:vMerge/>
            <w:vAlign w:val="center"/>
          </w:tcPr>
          <w:p w14:paraId="0683E424" w14:textId="77777777" w:rsidR="00443032" w:rsidRPr="00443032" w:rsidRDefault="00443032" w:rsidP="007F15D2">
            <w:pPr>
              <w:jc w:val="center"/>
              <w:rPr>
                <w:rFonts w:asciiTheme="minorEastAsia" w:hAnsiTheme="minorEastAsia"/>
                <w:szCs w:val="21"/>
              </w:rPr>
            </w:pPr>
          </w:p>
        </w:tc>
        <w:tc>
          <w:tcPr>
            <w:tcW w:w="1436" w:type="dxa"/>
            <w:vMerge/>
            <w:vAlign w:val="center"/>
          </w:tcPr>
          <w:p w14:paraId="0CD3E643" w14:textId="77777777" w:rsidR="00443032" w:rsidRPr="00443032" w:rsidRDefault="00443032" w:rsidP="007F15D2">
            <w:pPr>
              <w:jc w:val="center"/>
              <w:rPr>
                <w:rFonts w:asciiTheme="minorEastAsia" w:hAnsiTheme="minorEastAsia"/>
                <w:szCs w:val="21"/>
              </w:rPr>
            </w:pPr>
          </w:p>
        </w:tc>
      </w:tr>
      <w:tr w:rsidR="00443032" w:rsidRPr="00443032" w14:paraId="331F7958" w14:textId="77777777" w:rsidTr="007F15D2">
        <w:trPr>
          <w:cantSplit/>
          <w:trHeight w:val="504"/>
        </w:trPr>
        <w:tc>
          <w:tcPr>
            <w:tcW w:w="9464" w:type="dxa"/>
            <w:gridSpan w:val="16"/>
            <w:vAlign w:val="center"/>
          </w:tcPr>
          <w:p w14:paraId="72B55F8C" w14:textId="77777777" w:rsidR="00443032" w:rsidRPr="00443032" w:rsidRDefault="00443032" w:rsidP="007F15D2">
            <w:pPr>
              <w:spacing w:line="360" w:lineRule="auto"/>
              <w:jc w:val="center"/>
              <w:rPr>
                <w:rFonts w:asciiTheme="minorEastAsia" w:hAnsiTheme="minorEastAsia"/>
                <w:szCs w:val="21"/>
              </w:rPr>
            </w:pPr>
            <w:r w:rsidRPr="00443032">
              <w:rPr>
                <w:rFonts w:asciiTheme="minorEastAsia" w:hAnsiTheme="minorEastAsia" w:hint="eastAsia"/>
                <w:szCs w:val="21"/>
              </w:rPr>
              <w:t>本课程为□国家级□省市级□校级精品课</w:t>
            </w:r>
          </w:p>
        </w:tc>
      </w:tr>
      <w:tr w:rsidR="00443032" w:rsidRPr="00443032" w14:paraId="47AF7523" w14:textId="77777777" w:rsidTr="00A34BA4">
        <w:trPr>
          <w:cantSplit/>
          <w:trHeight w:val="1063"/>
        </w:trPr>
        <w:tc>
          <w:tcPr>
            <w:tcW w:w="9464" w:type="dxa"/>
            <w:gridSpan w:val="16"/>
            <w:vAlign w:val="center"/>
          </w:tcPr>
          <w:p w14:paraId="597EE5A1" w14:textId="77777777" w:rsidR="00443032" w:rsidRPr="00443032" w:rsidRDefault="00443032" w:rsidP="007F15D2">
            <w:pPr>
              <w:spacing w:line="360" w:lineRule="auto"/>
              <w:jc w:val="left"/>
              <w:rPr>
                <w:rFonts w:asciiTheme="minorEastAsia" w:hAnsiTheme="minorEastAsia"/>
                <w:szCs w:val="21"/>
              </w:rPr>
            </w:pPr>
            <w:r w:rsidRPr="00443032">
              <w:rPr>
                <w:rFonts w:asciiTheme="minorEastAsia" w:hAnsiTheme="minorEastAsia" w:hint="eastAsia"/>
                <w:szCs w:val="21"/>
              </w:rPr>
              <w:t>编写提纲（列三级目录，另附）</w:t>
            </w:r>
          </w:p>
          <w:p w14:paraId="743C4852" w14:textId="77777777" w:rsidR="00443032" w:rsidRPr="00443032" w:rsidRDefault="00443032" w:rsidP="007F15D2">
            <w:pPr>
              <w:spacing w:line="360" w:lineRule="auto"/>
              <w:jc w:val="left"/>
              <w:rPr>
                <w:rFonts w:asciiTheme="minorEastAsia" w:hAnsiTheme="minorEastAsia"/>
                <w:szCs w:val="21"/>
              </w:rPr>
            </w:pPr>
            <w:r w:rsidRPr="00443032">
              <w:rPr>
                <w:rFonts w:asciiTheme="minorEastAsia" w:hAnsiTheme="minorEastAsia" w:hint="eastAsia"/>
                <w:szCs w:val="21"/>
              </w:rPr>
              <w:t>样章（写出典型样章，另附）</w:t>
            </w:r>
          </w:p>
        </w:tc>
      </w:tr>
    </w:tbl>
    <w:p w14:paraId="312DA997" w14:textId="77777777" w:rsidR="00443032" w:rsidRPr="00443032" w:rsidRDefault="00443032" w:rsidP="00830186">
      <w:pPr>
        <w:spacing w:line="360" w:lineRule="auto"/>
        <w:rPr>
          <w:rFonts w:ascii="Times New Roman" w:eastAsia="宋体" w:hAnsi="Times New Roman"/>
        </w:rPr>
      </w:pPr>
    </w:p>
    <w:sectPr w:rsidR="00443032" w:rsidRPr="00443032" w:rsidSect="00830186">
      <w:headerReference w:type="even" r:id="rId9"/>
      <w:headerReference w:type="default" r:id="rId10"/>
      <w:footerReference w:type="even" r:id="rId11"/>
      <w:footerReference w:type="default" r:id="rId12"/>
      <w:headerReference w:type="first" r:id="rId13"/>
      <w:footerReference w:type="first" r:id="rId14"/>
      <w:pgSz w:w="11906" w:h="16838"/>
      <w:pgMar w:top="1135"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0CA83" w14:textId="77777777" w:rsidR="00281431" w:rsidRDefault="00281431" w:rsidP="008E0FB2">
      <w:r>
        <w:separator/>
      </w:r>
    </w:p>
  </w:endnote>
  <w:endnote w:type="continuationSeparator" w:id="0">
    <w:p w14:paraId="0A31AE7D" w14:textId="77777777" w:rsidR="00281431" w:rsidRDefault="00281431" w:rsidP="008E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charset w:val="86"/>
    <w:family w:val="auto"/>
    <w:pitch w:val="fixed"/>
    <w:sig w:usb0="800002BF" w:usb1="38CF7CFA"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仿宋">
    <w:charset w:val="86"/>
    <w:family w:val="auto"/>
    <w:pitch w:val="fixed"/>
    <w:sig w:usb0="800002BF" w:usb1="38CF7CFA" w:usb2="00000016" w:usb3="00000000" w:csb0="00040001" w:csb1="00000000"/>
  </w:font>
  <w:font w:name="normal Aria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5A109" w14:textId="77777777" w:rsidR="00373329" w:rsidRDefault="00373329">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88130"/>
      <w:docPartObj>
        <w:docPartGallery w:val="Page Numbers (Bottom of Page)"/>
        <w:docPartUnique/>
      </w:docPartObj>
    </w:sdtPr>
    <w:sdtEndPr/>
    <w:sdtContent>
      <w:p w14:paraId="65291619" w14:textId="77777777" w:rsidR="00961814" w:rsidRDefault="00380826" w:rsidP="00A34BA4">
        <w:pPr>
          <w:pStyle w:val="a5"/>
          <w:jc w:val="center"/>
        </w:pPr>
        <w:r>
          <w:fldChar w:fldCharType="begin"/>
        </w:r>
        <w:r w:rsidR="00B71624">
          <w:instrText xml:space="preserve"> PAGE   \* MERGEFORMAT </w:instrText>
        </w:r>
        <w:r>
          <w:fldChar w:fldCharType="separate"/>
        </w:r>
        <w:r w:rsidR="00A75E37" w:rsidRPr="00A75E37">
          <w:rPr>
            <w:noProof/>
            <w:lang w:val="zh-CN"/>
          </w:rPr>
          <w:t>1</w:t>
        </w:r>
        <w:r>
          <w:rPr>
            <w:noProof/>
            <w:lang w:val="zh-CN"/>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46B27" w14:textId="77777777" w:rsidR="00373329" w:rsidRDefault="00373329">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E1E23" w14:textId="77777777" w:rsidR="00281431" w:rsidRDefault="00281431" w:rsidP="008E0FB2">
      <w:r>
        <w:separator/>
      </w:r>
    </w:p>
  </w:footnote>
  <w:footnote w:type="continuationSeparator" w:id="0">
    <w:p w14:paraId="049FDCBB" w14:textId="77777777" w:rsidR="00281431" w:rsidRDefault="00281431" w:rsidP="008E0F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57765" w14:textId="77777777" w:rsidR="00373329" w:rsidRDefault="00373329">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2E78F" w14:textId="77777777" w:rsidR="00D74724" w:rsidRPr="003F102C" w:rsidRDefault="00D74724" w:rsidP="00373329">
    <w:pPr>
      <w:rPr>
        <w:color w:val="FF0000"/>
        <w:sz w:val="32"/>
        <w:szCs w:val="32"/>
      </w:rPr>
    </w:pPr>
  </w:p>
  <w:p w14:paraId="2D2A1232" w14:textId="77777777" w:rsidR="00A34BA4" w:rsidRPr="00D74724" w:rsidRDefault="00A34BA4" w:rsidP="005878E8">
    <w:pPr>
      <w:pStyle w:val="a3"/>
      <w:pBdr>
        <w:bottom w:val="single" w:sz="6" w:space="0"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59AC9" w14:textId="77777777" w:rsidR="00373329" w:rsidRDefault="00373329">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0E51A2"/>
    <w:multiLevelType w:val="hybridMultilevel"/>
    <w:tmpl w:val="E02A3EAE"/>
    <w:lvl w:ilvl="0" w:tplc="43F47714">
      <w:start w:val="1"/>
      <w:numFmt w:val="japaneseCounting"/>
      <w:lvlText w:val="%1、"/>
      <w:lvlJc w:val="left"/>
      <w:pPr>
        <w:ind w:left="720" w:hanging="720"/>
      </w:pPr>
      <w:rPr>
        <w:rFonts w:ascii="黑体" w:eastAsia="黑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0FB2"/>
    <w:rsid w:val="000133B8"/>
    <w:rsid w:val="00044775"/>
    <w:rsid w:val="00062410"/>
    <w:rsid w:val="000A79CF"/>
    <w:rsid w:val="000B285C"/>
    <w:rsid w:val="000B2E49"/>
    <w:rsid w:val="000D0771"/>
    <w:rsid w:val="000D1496"/>
    <w:rsid w:val="00117DAD"/>
    <w:rsid w:val="00123713"/>
    <w:rsid w:val="0012543B"/>
    <w:rsid w:val="001264B8"/>
    <w:rsid w:val="001321D2"/>
    <w:rsid w:val="00134E1D"/>
    <w:rsid w:val="00142866"/>
    <w:rsid w:val="00144CC7"/>
    <w:rsid w:val="001674C3"/>
    <w:rsid w:val="001E73FE"/>
    <w:rsid w:val="00255DDA"/>
    <w:rsid w:val="0027230F"/>
    <w:rsid w:val="00281431"/>
    <w:rsid w:val="002907EA"/>
    <w:rsid w:val="002944FD"/>
    <w:rsid w:val="002A273E"/>
    <w:rsid w:val="002F5565"/>
    <w:rsid w:val="0032233C"/>
    <w:rsid w:val="003425F8"/>
    <w:rsid w:val="00360250"/>
    <w:rsid w:val="00373329"/>
    <w:rsid w:val="00380826"/>
    <w:rsid w:val="003F102C"/>
    <w:rsid w:val="00416642"/>
    <w:rsid w:val="004200FF"/>
    <w:rsid w:val="0042402B"/>
    <w:rsid w:val="004251DA"/>
    <w:rsid w:val="004324E5"/>
    <w:rsid w:val="004357B8"/>
    <w:rsid w:val="00443032"/>
    <w:rsid w:val="00450B4F"/>
    <w:rsid w:val="004C30AD"/>
    <w:rsid w:val="004C3CA5"/>
    <w:rsid w:val="004D2948"/>
    <w:rsid w:val="004E1409"/>
    <w:rsid w:val="0050364A"/>
    <w:rsid w:val="005131F7"/>
    <w:rsid w:val="0057221F"/>
    <w:rsid w:val="005878E8"/>
    <w:rsid w:val="005B5870"/>
    <w:rsid w:val="005E0699"/>
    <w:rsid w:val="005F34BF"/>
    <w:rsid w:val="006102C4"/>
    <w:rsid w:val="00610C5E"/>
    <w:rsid w:val="00636890"/>
    <w:rsid w:val="006404F3"/>
    <w:rsid w:val="006419B6"/>
    <w:rsid w:val="006774C4"/>
    <w:rsid w:val="0068368B"/>
    <w:rsid w:val="006A0432"/>
    <w:rsid w:val="006A3529"/>
    <w:rsid w:val="006B7789"/>
    <w:rsid w:val="006F4652"/>
    <w:rsid w:val="00740869"/>
    <w:rsid w:val="00740A9F"/>
    <w:rsid w:val="00767F34"/>
    <w:rsid w:val="007A7079"/>
    <w:rsid w:val="008037F9"/>
    <w:rsid w:val="00823848"/>
    <w:rsid w:val="00830186"/>
    <w:rsid w:val="00840040"/>
    <w:rsid w:val="00843AF3"/>
    <w:rsid w:val="0087766A"/>
    <w:rsid w:val="00881951"/>
    <w:rsid w:val="00892213"/>
    <w:rsid w:val="008A0A49"/>
    <w:rsid w:val="008B141B"/>
    <w:rsid w:val="008B292D"/>
    <w:rsid w:val="008E0FB2"/>
    <w:rsid w:val="008F6160"/>
    <w:rsid w:val="00942FAE"/>
    <w:rsid w:val="009534C4"/>
    <w:rsid w:val="009544EC"/>
    <w:rsid w:val="00954B0A"/>
    <w:rsid w:val="00961814"/>
    <w:rsid w:val="0097325F"/>
    <w:rsid w:val="00980AE3"/>
    <w:rsid w:val="009B2F0C"/>
    <w:rsid w:val="009D61B1"/>
    <w:rsid w:val="00A31193"/>
    <w:rsid w:val="00A34BA4"/>
    <w:rsid w:val="00A5675A"/>
    <w:rsid w:val="00A628AB"/>
    <w:rsid w:val="00A673DC"/>
    <w:rsid w:val="00A73554"/>
    <w:rsid w:val="00A73EA7"/>
    <w:rsid w:val="00A75E37"/>
    <w:rsid w:val="00B059BB"/>
    <w:rsid w:val="00B37BD6"/>
    <w:rsid w:val="00B47A0A"/>
    <w:rsid w:val="00B51C3B"/>
    <w:rsid w:val="00B66CB5"/>
    <w:rsid w:val="00B71624"/>
    <w:rsid w:val="00B926B3"/>
    <w:rsid w:val="00B94E7A"/>
    <w:rsid w:val="00C2114F"/>
    <w:rsid w:val="00C552A9"/>
    <w:rsid w:val="00C60A81"/>
    <w:rsid w:val="00C751CF"/>
    <w:rsid w:val="00C82A8D"/>
    <w:rsid w:val="00C9003C"/>
    <w:rsid w:val="00C95A1A"/>
    <w:rsid w:val="00CB32C0"/>
    <w:rsid w:val="00CE0A33"/>
    <w:rsid w:val="00CF40EA"/>
    <w:rsid w:val="00D64A92"/>
    <w:rsid w:val="00D74724"/>
    <w:rsid w:val="00D7698E"/>
    <w:rsid w:val="00DE4E4E"/>
    <w:rsid w:val="00E0272F"/>
    <w:rsid w:val="00E14FF1"/>
    <w:rsid w:val="00E258F7"/>
    <w:rsid w:val="00E37BAD"/>
    <w:rsid w:val="00E720E4"/>
    <w:rsid w:val="00E771B9"/>
    <w:rsid w:val="00E91F2B"/>
    <w:rsid w:val="00E92D6E"/>
    <w:rsid w:val="00EA4A2B"/>
    <w:rsid w:val="00EB1465"/>
    <w:rsid w:val="00EB6CE9"/>
    <w:rsid w:val="00EE0292"/>
    <w:rsid w:val="00F036DE"/>
    <w:rsid w:val="00F11292"/>
    <w:rsid w:val="00F1415D"/>
    <w:rsid w:val="00F34193"/>
    <w:rsid w:val="00F46090"/>
    <w:rsid w:val="00FF52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22D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2543B"/>
    <w:pPr>
      <w:widowControl w:val="0"/>
      <w:jc w:val="both"/>
    </w:pPr>
  </w:style>
  <w:style w:type="paragraph" w:styleId="1">
    <w:name w:val="heading 1"/>
    <w:basedOn w:val="a"/>
    <w:next w:val="a"/>
    <w:link w:val="10"/>
    <w:qFormat/>
    <w:rsid w:val="00144CC7"/>
    <w:pPr>
      <w:keepNext/>
      <w:adjustRightInd w:val="0"/>
      <w:snapToGrid w:val="0"/>
      <w:jc w:val="center"/>
      <w:outlineLvl w:val="0"/>
    </w:pPr>
    <w:rPr>
      <w:rFonts w:ascii="Times New Roman" w:eastAsia="宋体"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FB2"/>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8E0FB2"/>
    <w:rPr>
      <w:sz w:val="18"/>
      <w:szCs w:val="18"/>
    </w:rPr>
  </w:style>
  <w:style w:type="paragraph" w:styleId="a5">
    <w:name w:val="footer"/>
    <w:basedOn w:val="a"/>
    <w:link w:val="a6"/>
    <w:uiPriority w:val="99"/>
    <w:unhideWhenUsed/>
    <w:rsid w:val="008E0FB2"/>
    <w:pPr>
      <w:tabs>
        <w:tab w:val="center" w:pos="4153"/>
        <w:tab w:val="right" w:pos="8306"/>
      </w:tabs>
      <w:snapToGrid w:val="0"/>
      <w:jc w:val="left"/>
    </w:pPr>
    <w:rPr>
      <w:sz w:val="18"/>
      <w:szCs w:val="18"/>
    </w:rPr>
  </w:style>
  <w:style w:type="character" w:customStyle="1" w:styleId="a6">
    <w:name w:val="页脚字符"/>
    <w:basedOn w:val="a0"/>
    <w:link w:val="a5"/>
    <w:uiPriority w:val="99"/>
    <w:rsid w:val="008E0FB2"/>
    <w:rPr>
      <w:sz w:val="18"/>
      <w:szCs w:val="18"/>
    </w:rPr>
  </w:style>
  <w:style w:type="table" w:styleId="a7">
    <w:name w:val="Table Grid"/>
    <w:basedOn w:val="a1"/>
    <w:uiPriority w:val="59"/>
    <w:rsid w:val="004166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rsid w:val="00610C5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360250"/>
    <w:rPr>
      <w:color w:val="0000FF" w:themeColor="hyperlink"/>
      <w:u w:val="single"/>
    </w:rPr>
  </w:style>
  <w:style w:type="character" w:customStyle="1" w:styleId="10">
    <w:name w:val="标题 1字符"/>
    <w:basedOn w:val="a0"/>
    <w:link w:val="1"/>
    <w:rsid w:val="00144CC7"/>
    <w:rPr>
      <w:rFonts w:ascii="Times New Roman" w:eastAsia="宋体" w:hAnsi="Times New Roman" w:cs="Times New Roman"/>
      <w:b/>
      <w:bCs/>
      <w:sz w:val="24"/>
      <w:szCs w:val="24"/>
    </w:rPr>
  </w:style>
  <w:style w:type="paragraph" w:styleId="aa">
    <w:name w:val="Date"/>
    <w:basedOn w:val="a"/>
    <w:next w:val="a"/>
    <w:link w:val="ab"/>
    <w:uiPriority w:val="99"/>
    <w:semiHidden/>
    <w:unhideWhenUsed/>
    <w:rsid w:val="00EB1465"/>
    <w:pPr>
      <w:ind w:leftChars="2500" w:left="100"/>
    </w:pPr>
  </w:style>
  <w:style w:type="character" w:customStyle="1" w:styleId="ab">
    <w:name w:val="日期字符"/>
    <w:basedOn w:val="a0"/>
    <w:link w:val="aa"/>
    <w:uiPriority w:val="99"/>
    <w:semiHidden/>
    <w:rsid w:val="00EB1465"/>
  </w:style>
  <w:style w:type="paragraph" w:styleId="ac">
    <w:name w:val="Balloon Text"/>
    <w:basedOn w:val="a"/>
    <w:link w:val="ad"/>
    <w:uiPriority w:val="99"/>
    <w:semiHidden/>
    <w:unhideWhenUsed/>
    <w:rsid w:val="00E37BAD"/>
    <w:rPr>
      <w:sz w:val="18"/>
      <w:szCs w:val="18"/>
    </w:rPr>
  </w:style>
  <w:style w:type="character" w:customStyle="1" w:styleId="ad">
    <w:name w:val="批注框文本字符"/>
    <w:basedOn w:val="a0"/>
    <w:link w:val="ac"/>
    <w:uiPriority w:val="99"/>
    <w:semiHidden/>
    <w:rsid w:val="00E37BAD"/>
    <w:rPr>
      <w:sz w:val="18"/>
      <w:szCs w:val="18"/>
    </w:rPr>
  </w:style>
  <w:style w:type="character" w:styleId="ae">
    <w:name w:val="annotation reference"/>
    <w:basedOn w:val="a0"/>
    <w:uiPriority w:val="99"/>
    <w:semiHidden/>
    <w:unhideWhenUsed/>
    <w:rsid w:val="002A273E"/>
    <w:rPr>
      <w:sz w:val="21"/>
      <w:szCs w:val="21"/>
    </w:rPr>
  </w:style>
  <w:style w:type="paragraph" w:styleId="af">
    <w:name w:val="annotation text"/>
    <w:basedOn w:val="a"/>
    <w:link w:val="af0"/>
    <w:uiPriority w:val="99"/>
    <w:semiHidden/>
    <w:unhideWhenUsed/>
    <w:rsid w:val="002A273E"/>
    <w:pPr>
      <w:jc w:val="left"/>
    </w:pPr>
  </w:style>
  <w:style w:type="character" w:customStyle="1" w:styleId="af0">
    <w:name w:val="批注文字字符"/>
    <w:basedOn w:val="a0"/>
    <w:link w:val="af"/>
    <w:uiPriority w:val="99"/>
    <w:semiHidden/>
    <w:rsid w:val="002A273E"/>
  </w:style>
  <w:style w:type="paragraph" w:styleId="af1">
    <w:name w:val="annotation subject"/>
    <w:basedOn w:val="af"/>
    <w:next w:val="af"/>
    <w:link w:val="af2"/>
    <w:uiPriority w:val="99"/>
    <w:semiHidden/>
    <w:unhideWhenUsed/>
    <w:rsid w:val="002A273E"/>
    <w:rPr>
      <w:b/>
      <w:bCs/>
    </w:rPr>
  </w:style>
  <w:style w:type="character" w:customStyle="1" w:styleId="af2">
    <w:name w:val="批注主题字符"/>
    <w:basedOn w:val="af0"/>
    <w:link w:val="af1"/>
    <w:uiPriority w:val="99"/>
    <w:semiHidden/>
    <w:rsid w:val="002A273E"/>
    <w:rPr>
      <w:b/>
      <w:bCs/>
    </w:rPr>
  </w:style>
  <w:style w:type="character" w:styleId="af3">
    <w:name w:val="FollowedHyperlink"/>
    <w:basedOn w:val="a0"/>
    <w:uiPriority w:val="99"/>
    <w:semiHidden/>
    <w:unhideWhenUsed/>
    <w:rsid w:val="00E14FF1"/>
    <w:rPr>
      <w:color w:val="800080" w:themeColor="followedHyperlink"/>
      <w:u w:val="single"/>
    </w:rPr>
  </w:style>
  <w:style w:type="paragraph" w:styleId="af4">
    <w:name w:val="List Paragraph"/>
    <w:basedOn w:val="a"/>
    <w:uiPriority w:val="34"/>
    <w:qFormat/>
    <w:rsid w:val="008B141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953541">
      <w:bodyDiv w:val="1"/>
      <w:marLeft w:val="0"/>
      <w:marRight w:val="0"/>
      <w:marTop w:val="0"/>
      <w:marBottom w:val="0"/>
      <w:divBdr>
        <w:top w:val="none" w:sz="0" w:space="0" w:color="auto"/>
        <w:left w:val="none" w:sz="0" w:space="0" w:color="auto"/>
        <w:bottom w:val="none" w:sz="0" w:space="0" w:color="auto"/>
        <w:right w:val="none" w:sz="0" w:space="0" w:color="auto"/>
      </w:divBdr>
    </w:div>
    <w:div w:id="1523133142">
      <w:bodyDiv w:val="1"/>
      <w:marLeft w:val="0"/>
      <w:marRight w:val="0"/>
      <w:marTop w:val="0"/>
      <w:marBottom w:val="0"/>
      <w:divBdr>
        <w:top w:val="none" w:sz="0" w:space="0" w:color="auto"/>
        <w:left w:val="none" w:sz="0" w:space="0" w:color="auto"/>
        <w:bottom w:val="none" w:sz="0" w:space="0" w:color="auto"/>
        <w:right w:val="none" w:sz="0" w:space="0" w:color="auto"/>
      </w:divBdr>
      <w:divsChild>
        <w:div w:id="78461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21457;&#36865;&#33267;cyztian@126.com" TargetMode="External"/><Relationship Id="rId8" Type="http://schemas.openxmlformats.org/officeDocument/2006/relationships/hyperlink" Target="http://192.9.100.123/book/edit_book2.asp?id=48717"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348</Words>
  <Characters>1987</Characters>
  <Application>Microsoft Macintosh Word</Application>
  <DocSecurity>0</DocSecurity>
  <Lines>16</Lines>
  <Paragraphs>4</Paragraphs>
  <ScaleCrop>false</ScaleCrop>
  <Company>mycomputer</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mycomputer</dc:creator>
  <cp:lastModifiedBy>HYT0184</cp:lastModifiedBy>
  <cp:revision>2</cp:revision>
  <cp:lastPrinted>2018-05-26T23:04:00Z</cp:lastPrinted>
  <dcterms:created xsi:type="dcterms:W3CDTF">2018-05-30T21:18:00Z</dcterms:created>
  <dcterms:modified xsi:type="dcterms:W3CDTF">2018-05-30T21:18:00Z</dcterms:modified>
</cp:coreProperties>
</file>